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F46" w:rsidRPr="00F227C9" w:rsidRDefault="00FF6F46" w:rsidP="00FF6F4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Целью физического воспитания в спортивных секциях является содействие всестороннему развитию личности посредством формирования физической культуры личности воспитанника.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физкультурно-оздоровительную и спортивную деятельность.</w:t>
      </w:r>
    </w:p>
    <w:p w:rsidR="00FF6F46" w:rsidRPr="00F227C9" w:rsidRDefault="00FF6F46" w:rsidP="00FF6F4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Программа «Мини-футбол» создает максимально благоприятные условия для раскрытия и развития не только физических, но и духовных способностей ребенка, его самоопределения.</w:t>
      </w:r>
    </w:p>
    <w:p w:rsidR="00FF6F46" w:rsidRPr="00F227C9" w:rsidRDefault="00FF6F46" w:rsidP="00FF6F46">
      <w:pPr>
        <w:pStyle w:val="a6"/>
        <w:spacing w:after="0" w:line="240" w:lineRule="auto"/>
        <w:ind w:left="0" w:hanging="338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ab/>
        <w:t>Мини-футбол – спортивная командная игра, которая является наиболее комплексным и универсальным средством развития ребенка.</w:t>
      </w:r>
    </w:p>
    <w:p w:rsidR="00FF6F46" w:rsidRPr="00F227C9" w:rsidRDefault="00FF6F46" w:rsidP="00FF6F4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Специально подобранные игровые упражнения, выполняемые индивидуально, в группах, командах, задания с мячом создают неограниченные возможности для развития, прежде всего координационных (ориентирование в пространстве, быстрота реакций, перестроения двигательных действий, точность дифференцирования и оценивания пространственных, временных и силовых параметров движений, способность к согласованию отдельных движений в целостные комбинации) и кондиционных (силовых, выносливости, скоростных) способностей, а также всевозможных сочетаний этих групп способностей. Одновременно материал по спортивным играм оказывает многостороннее влияние на развитие психических процессов воспитанников (восприятие, внимание, память, мышление, воображение и др.), воспитание нравственных и волевых качеств, что обусловлено необходимостью соблюдения правил и условий игровых упражнений и самой игры, согласования индивидуальных, групповых и командных взаимодействий партнеров и соперников.</w:t>
      </w:r>
    </w:p>
    <w:p w:rsidR="00FF6F46" w:rsidRPr="00F227C9" w:rsidRDefault="00FF6F46" w:rsidP="00FF6F4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Материал игр является прекрасным средством и методом формирования потребностей, интересов и эмоций воспитанников.</w:t>
      </w:r>
    </w:p>
    <w:p w:rsidR="00FF6F46" w:rsidRPr="00F227C9" w:rsidRDefault="00FF6F46" w:rsidP="00FF6F4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Игра всегда привлекает детей, повышает их интерес к занятию. Игры формируют у детей важные навыки совместной работы, общения. В игровой деятельности воспитывается ответственность воспитанников, развиваются их способности заботиться о товарищах, сочувствовать и сопереживать, понимать радости и горести, поражения и победы.</w:t>
      </w:r>
    </w:p>
    <w:p w:rsidR="00FF6F46" w:rsidRPr="00F227C9" w:rsidRDefault="00FF6F46" w:rsidP="00FF6F4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Систематическая тренировка и участие в соревнованиях благотворно сказываются на физическом развитии футболиста, повышают его работоспособность, улучшают работу зрительного аппарата, повышают подвижность нервной системы и развивают волевые качества.</w:t>
      </w:r>
    </w:p>
    <w:p w:rsidR="00FF6F46" w:rsidRPr="00F227C9" w:rsidRDefault="00FF6F46" w:rsidP="00FF6F4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Мини-футбол обладает рядом особенностей, делающих эту игру интересной и заманчивой. Во-первых, здесь каждый игрок значительно чаще работает с мячом и участвует в общих игровых действиях; во-вторых, в этой игре забивается довольно много голов, в-третьих, каждый участник должен действовать с полной отдачей сил, успевая обороняться и атаковать. Мяч практически все время находится в игре, что не вызывает вынужденных и утомительных остановок.</w:t>
      </w:r>
    </w:p>
    <w:p w:rsidR="00FF6F46" w:rsidRPr="00F227C9" w:rsidRDefault="00FF6F46" w:rsidP="00FF6F46">
      <w:pPr>
        <w:pStyle w:val="a6"/>
        <w:spacing w:after="0" w:line="240" w:lineRule="auto"/>
        <w:ind w:left="0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Направленность программы – физкультурно-спортивная.</w:t>
      </w:r>
    </w:p>
    <w:p w:rsidR="00FF6F46" w:rsidRPr="00F227C9" w:rsidRDefault="00FF6F46" w:rsidP="00FF6F46">
      <w:pPr>
        <w:pStyle w:val="a6"/>
        <w:spacing w:after="0" w:line="240" w:lineRule="auto"/>
        <w:ind w:left="0"/>
        <w:rPr>
          <w:rFonts w:ascii="Times New Roman" w:hAnsi="Times New Roman" w:cs="Times New Roman"/>
        </w:rPr>
      </w:pPr>
      <w:r w:rsidRPr="00F227C9">
        <w:rPr>
          <w:rFonts w:ascii="Times New Roman" w:hAnsi="Times New Roman" w:cs="Times New Roman"/>
        </w:rPr>
        <w:t>Актуальность программы состоит в том, что футбол – популярный вид спорта. А через заинтересованность учащихся в футболе есть возможность реализовать цель данной программы, а именно развить психические и физические качества ребенка, мотивировать его к здоровому образу жизни.</w:t>
      </w:r>
    </w:p>
    <w:p w:rsidR="00FF6F46" w:rsidRPr="00F227C9" w:rsidRDefault="00FF6F46" w:rsidP="00FF6F46">
      <w:pPr>
        <w:spacing w:after="0" w:line="240" w:lineRule="auto"/>
        <w:ind w:hanging="285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hAnsi="Times New Roman" w:cs="Times New Roman"/>
          <w:b/>
        </w:rPr>
        <w:t xml:space="preserve">     </w:t>
      </w:r>
      <w:r w:rsidRPr="00F227C9">
        <w:rPr>
          <w:rFonts w:ascii="Times New Roman" w:eastAsia="Times New Roman" w:hAnsi="Times New Roman" w:cs="Times New Roman"/>
          <w:b/>
          <w:lang w:eastAsia="ru-RU"/>
        </w:rPr>
        <w:t xml:space="preserve">Целью программы </w:t>
      </w:r>
      <w:r w:rsidRPr="00F227C9">
        <w:rPr>
          <w:rFonts w:ascii="Times New Roman" w:eastAsia="Times New Roman" w:hAnsi="Times New Roman" w:cs="Times New Roman"/>
          <w:lang w:eastAsia="ru-RU"/>
        </w:rPr>
        <w:t>является формирование устойчивых мотивов и потребностей в бережном отношении к своему здоровью, целостном развитии физических и волевых качеств, творческом использовании средств физической культуры в организации здорового образа жизни.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t>Задачи программы.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t>Образовательные:</w:t>
      </w:r>
    </w:p>
    <w:p w:rsidR="00FF6F46" w:rsidRPr="00F227C9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hanging="1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 футболе;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освоение знаний о футболе, его истории и о современном развитии, роли в формировании здорового образа жизни;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обучение навыкам и умениям в данной деятельности, самостоятельной организации занятий физическими упражнениями;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овладение техникой передвижений, остановок, поворотов и стоек;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освоение ударов по мячу и остановок мяча;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-овладение игрой и комплексное развитие психомоторных способностей;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освоение техники ведения мяча;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освоение техники ударов по воротам;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закрепление техники владения мячом и развитие координационных способностей;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освоение тактики игры.</w:t>
      </w:r>
    </w:p>
    <w:p w:rsidR="00FF6F46" w:rsidRPr="00F227C9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t>Развивающие:</w:t>
      </w:r>
    </w:p>
    <w:p w:rsidR="00FF6F46" w:rsidRPr="00F227C9" w:rsidRDefault="00FF6F46" w:rsidP="008F0F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укрепление здоровья, развитие основных физических качеств и повышение функциональных способностей;</w:t>
      </w:r>
    </w:p>
    <w:p w:rsidR="00FF6F46" w:rsidRPr="00F227C9" w:rsidRDefault="00FF6F46" w:rsidP="008F0F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развитие выносливости;</w:t>
      </w:r>
    </w:p>
    <w:p w:rsidR="00FF6F46" w:rsidRPr="00F227C9" w:rsidRDefault="00FF6F46" w:rsidP="008F0FF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развитие скоростных и скоростно-силовых способностей.</w:t>
      </w:r>
    </w:p>
    <w:p w:rsidR="00FF6F46" w:rsidRPr="00F227C9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t>Воспитательные:</w:t>
      </w:r>
    </w:p>
    <w:p w:rsidR="008F0FFA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lastRenderedPageBreak/>
        <w:t>- воспитание положительных качеств личности, соблюдение норм коллективного взаимодействия и сотрудничества в соревновательной</w:t>
      </w:r>
      <w:r w:rsidRPr="00F227C9">
        <w:t xml:space="preserve">    </w:t>
      </w:r>
      <w:r w:rsidRPr="00F227C9">
        <w:rPr>
          <w:rFonts w:ascii="Times New Roman" w:eastAsia="Times New Roman" w:hAnsi="Times New Roman" w:cs="Times New Roman"/>
          <w:lang w:eastAsia="ru-RU"/>
        </w:rPr>
        <w:t xml:space="preserve">деятельности;        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воспитание чувства товарищества, чувства личной ответственности;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воспитание нравственных качеств по отношению к окружающим;</w:t>
      </w:r>
    </w:p>
    <w:p w:rsidR="00FF6F46" w:rsidRPr="00F227C9" w:rsidRDefault="00FF6F46" w:rsidP="008F0FF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F227C9">
        <w:rPr>
          <w:rFonts w:ascii="Times New Roman" w:eastAsia="Times New Roman" w:hAnsi="Times New Roman" w:cs="Times New Roman"/>
          <w:lang w:eastAsia="ru-RU"/>
        </w:rPr>
        <w:t>- приобщить воспитанников к здоровому образу жизни и гармонии тела.</w:t>
      </w:r>
    </w:p>
    <w:p w:rsidR="00FF6F46" w:rsidRPr="00F227C9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t>Программа рассчитана на обучени</w:t>
      </w:r>
      <w:r w:rsidR="00DC3FC4">
        <w:rPr>
          <w:rFonts w:ascii="Times New Roman" w:eastAsia="Times New Roman" w:hAnsi="Times New Roman" w:cs="Times New Roman"/>
          <w:b/>
          <w:lang w:eastAsia="ru-RU"/>
        </w:rPr>
        <w:t>е</w:t>
      </w:r>
      <w:r w:rsidRPr="00F227C9">
        <w:rPr>
          <w:rFonts w:ascii="Times New Roman" w:eastAsia="Times New Roman" w:hAnsi="Times New Roman" w:cs="Times New Roman"/>
          <w:b/>
          <w:lang w:eastAsia="ru-RU"/>
        </w:rPr>
        <w:t xml:space="preserve"> детей 12-1</w:t>
      </w:r>
      <w:r w:rsidR="00DA67BE">
        <w:rPr>
          <w:rFonts w:ascii="Times New Roman" w:eastAsia="Times New Roman" w:hAnsi="Times New Roman" w:cs="Times New Roman"/>
          <w:b/>
          <w:lang w:eastAsia="ru-RU"/>
        </w:rPr>
        <w:t>7</w:t>
      </w:r>
      <w:r w:rsidRPr="00F227C9">
        <w:rPr>
          <w:rFonts w:ascii="Times New Roman" w:eastAsia="Times New Roman" w:hAnsi="Times New Roman" w:cs="Times New Roman"/>
          <w:b/>
          <w:lang w:eastAsia="ru-RU"/>
        </w:rPr>
        <w:t xml:space="preserve"> лет.</w:t>
      </w:r>
    </w:p>
    <w:p w:rsidR="00FF6F46" w:rsidRPr="00F227C9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kern w:val="24"/>
          <w:lang w:eastAsia="ru-RU"/>
        </w:rPr>
        <w:t xml:space="preserve">Сроки реализации - </w:t>
      </w:r>
      <w:r w:rsidRPr="00F227C9">
        <w:rPr>
          <w:rFonts w:ascii="Times New Roman" w:eastAsia="Times New Roman" w:hAnsi="Times New Roman" w:cs="Times New Roman"/>
          <w:b/>
          <w:lang w:eastAsia="ru-RU"/>
        </w:rPr>
        <w:t>1 год</w:t>
      </w:r>
    </w:p>
    <w:p w:rsidR="00FF6F46" w:rsidRPr="00F227C9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t xml:space="preserve">Форма занятий: </w:t>
      </w:r>
      <w:r w:rsidRPr="00F227C9">
        <w:rPr>
          <w:rFonts w:ascii="Times New Roman" w:eastAsia="Times New Roman" w:hAnsi="Times New Roman" w:cs="Times New Roman"/>
          <w:lang w:eastAsia="ru-RU"/>
        </w:rPr>
        <w:t>групповая, подгрупповая и индивидуальная</w:t>
      </w:r>
      <w:r w:rsidRPr="00F227C9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FF6F46" w:rsidRPr="00F227C9" w:rsidRDefault="00FF6F46" w:rsidP="00FF6F4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227C9">
        <w:rPr>
          <w:rFonts w:ascii="Times New Roman" w:eastAsia="Times New Roman" w:hAnsi="Times New Roman" w:cs="Times New Roman"/>
          <w:b/>
          <w:lang w:eastAsia="ru-RU"/>
        </w:rPr>
        <w:t xml:space="preserve">Режим занятий: </w:t>
      </w:r>
      <w:r w:rsidRPr="00F227C9">
        <w:rPr>
          <w:rFonts w:ascii="Times New Roman" w:eastAsia="Times New Roman" w:hAnsi="Times New Roman" w:cs="Times New Roman"/>
          <w:lang w:eastAsia="ru-RU"/>
        </w:rPr>
        <w:t xml:space="preserve">1 раз в неделю по </w:t>
      </w:r>
      <w:r w:rsidR="00DC3FC4">
        <w:rPr>
          <w:rFonts w:ascii="Times New Roman" w:eastAsia="Times New Roman" w:hAnsi="Times New Roman" w:cs="Times New Roman"/>
          <w:lang w:eastAsia="ru-RU"/>
        </w:rPr>
        <w:t>1</w:t>
      </w:r>
      <w:r w:rsidRPr="00F227C9">
        <w:rPr>
          <w:rFonts w:ascii="Times New Roman" w:eastAsia="Times New Roman" w:hAnsi="Times New Roman" w:cs="Times New Roman"/>
          <w:lang w:eastAsia="ru-RU"/>
        </w:rPr>
        <w:t xml:space="preserve"> час</w:t>
      </w:r>
      <w:r w:rsidR="00DC3FC4">
        <w:rPr>
          <w:rFonts w:ascii="Times New Roman" w:eastAsia="Times New Roman" w:hAnsi="Times New Roman" w:cs="Times New Roman"/>
          <w:lang w:eastAsia="ru-RU"/>
        </w:rPr>
        <w:t>у</w:t>
      </w:r>
      <w:r w:rsidRPr="00F227C9">
        <w:rPr>
          <w:rFonts w:ascii="Times New Roman" w:eastAsia="Times New Roman" w:hAnsi="Times New Roman" w:cs="Times New Roman"/>
          <w:lang w:eastAsia="ru-RU"/>
        </w:rPr>
        <w:t>.</w:t>
      </w:r>
    </w:p>
    <w:p w:rsidR="00FF6F46" w:rsidRPr="00F227C9" w:rsidRDefault="00FF6F46" w:rsidP="00DC3FC4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227C9">
        <w:rPr>
          <w:rFonts w:ascii="Times New Roman" w:hAnsi="Times New Roman" w:cs="Times New Roman"/>
          <w:b/>
        </w:rPr>
        <w:t xml:space="preserve">     </w:t>
      </w:r>
    </w:p>
    <w:p w:rsidR="002C128A" w:rsidRPr="00F227C9" w:rsidRDefault="002C128A" w:rsidP="00FF6F46">
      <w:pPr>
        <w:spacing w:after="0" w:line="240" w:lineRule="auto"/>
      </w:pPr>
    </w:p>
    <w:sectPr w:rsidR="002C128A" w:rsidRPr="00F227C9" w:rsidSect="00DC3FC4">
      <w:pgSz w:w="11906" w:h="16838"/>
      <w:pgMar w:top="426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Arial"/>
    <w:charset w:val="CC"/>
    <w:family w:val="swiss"/>
    <w:pitch w:val="variable"/>
    <w:sig w:usb0="E7002EFF" w:usb1="D200FDFF" w:usb2="0A246029" w:usb3="00000000" w:csb0="8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2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6886583"/>
    <w:multiLevelType w:val="hybridMultilevel"/>
    <w:tmpl w:val="909C48D0"/>
    <w:lvl w:ilvl="0" w:tplc="9F80A2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7E0785"/>
    <w:multiLevelType w:val="hybridMultilevel"/>
    <w:tmpl w:val="5B4A786C"/>
    <w:lvl w:ilvl="0" w:tplc="BE821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F85431"/>
    <w:multiLevelType w:val="hybridMultilevel"/>
    <w:tmpl w:val="6C567986"/>
    <w:lvl w:ilvl="0" w:tplc="97365D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9F6144"/>
    <w:multiLevelType w:val="multilevel"/>
    <w:tmpl w:val="D1728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FA0475"/>
    <w:multiLevelType w:val="hybridMultilevel"/>
    <w:tmpl w:val="C820F42A"/>
    <w:lvl w:ilvl="0" w:tplc="783C1486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DF1C95"/>
    <w:multiLevelType w:val="hybridMultilevel"/>
    <w:tmpl w:val="5D3AD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6F46"/>
    <w:rsid w:val="001E34D3"/>
    <w:rsid w:val="002821B7"/>
    <w:rsid w:val="002C128A"/>
    <w:rsid w:val="00640847"/>
    <w:rsid w:val="006C49A3"/>
    <w:rsid w:val="007B104E"/>
    <w:rsid w:val="008F0FFA"/>
    <w:rsid w:val="009130DA"/>
    <w:rsid w:val="00C628C1"/>
    <w:rsid w:val="00D20DD9"/>
    <w:rsid w:val="00D47116"/>
    <w:rsid w:val="00DA67BE"/>
    <w:rsid w:val="00DC3FC4"/>
    <w:rsid w:val="00F227C9"/>
    <w:rsid w:val="00FA0525"/>
    <w:rsid w:val="00FF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46"/>
  </w:style>
  <w:style w:type="paragraph" w:styleId="2">
    <w:name w:val="heading 2"/>
    <w:basedOn w:val="a"/>
    <w:link w:val="20"/>
    <w:uiPriority w:val="9"/>
    <w:semiHidden/>
    <w:unhideWhenUsed/>
    <w:qFormat/>
    <w:rsid w:val="00FF6F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F6F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F6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F6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6F4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F6F46"/>
    <w:pPr>
      <w:ind w:left="720"/>
      <w:contextualSpacing/>
    </w:pPr>
  </w:style>
  <w:style w:type="paragraph" w:customStyle="1" w:styleId="a7">
    <w:name w:val="Базовый"/>
    <w:uiPriority w:val="99"/>
    <w:rsid w:val="00FF6F46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  <w:style w:type="paragraph" w:customStyle="1" w:styleId="Default">
    <w:name w:val="Default"/>
    <w:uiPriority w:val="99"/>
    <w:rsid w:val="00FF6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текст Знак1"/>
    <w:basedOn w:val="a0"/>
    <w:uiPriority w:val="99"/>
    <w:rsid w:val="00FF6F46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fontstyle01">
    <w:name w:val="fontstyle01"/>
    <w:basedOn w:val="a0"/>
    <w:rsid w:val="00FF6F4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table" w:styleId="a8">
    <w:name w:val="Table Grid"/>
    <w:basedOn w:val="a1"/>
    <w:uiPriority w:val="59"/>
    <w:rsid w:val="00FF6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6C49A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C49A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5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566</dc:creator>
  <cp:keywords/>
  <dc:description/>
  <cp:lastModifiedBy>566</cp:lastModifiedBy>
  <cp:revision>12</cp:revision>
  <dcterms:created xsi:type="dcterms:W3CDTF">2023-09-24T11:43:00Z</dcterms:created>
  <dcterms:modified xsi:type="dcterms:W3CDTF">2023-10-16T06:38:00Z</dcterms:modified>
</cp:coreProperties>
</file>