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90D" w:rsidRPr="00F361F2" w:rsidRDefault="003A5F1F">
      <w:pPr>
        <w:spacing w:after="0" w:line="264" w:lineRule="auto"/>
        <w:ind w:left="120"/>
        <w:jc w:val="both"/>
        <w:rPr>
          <w:rFonts w:cstheme="minorHAnsi"/>
          <w:lang w:val="ru-RU"/>
        </w:rPr>
      </w:pPr>
      <w:bookmarkStart w:id="0" w:name="block-30882287"/>
      <w:r>
        <w:rPr>
          <w:rFonts w:cstheme="minorHAnsi"/>
          <w:b/>
          <w:noProof/>
          <w:color w:val="000000"/>
          <w:lang w:val="ru-RU" w:eastAsia="ru-RU"/>
        </w:rPr>
        <w:drawing>
          <wp:inline distT="0" distB="0" distL="0" distR="0">
            <wp:extent cx="6738740" cy="9635319"/>
            <wp:effectExtent l="19050" t="0" r="4960" b="0"/>
            <wp:docPr id="1" name="Рисунок 1" descr="C:\Users\ученик\Desktop\Титульники скан\Математ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esktop\Титульники скан\Математика.jpeg"/>
                    <pic:cNvPicPr>
                      <a:picLocks noChangeAspect="1" noChangeArrowheads="1"/>
                    </pic:cNvPicPr>
                  </pic:nvPicPr>
                  <pic:blipFill>
                    <a:blip r:embed="rId5" cstate="print"/>
                    <a:srcRect/>
                    <a:stretch>
                      <a:fillRect/>
                    </a:stretch>
                  </pic:blipFill>
                  <pic:spPr bwMode="auto">
                    <a:xfrm>
                      <a:off x="0" y="0"/>
                      <a:ext cx="6734980" cy="9629943"/>
                    </a:xfrm>
                    <a:prstGeom prst="rect">
                      <a:avLst/>
                    </a:prstGeom>
                    <a:noFill/>
                    <a:ln w="9525">
                      <a:noFill/>
                      <a:miter lim="800000"/>
                      <a:headEnd/>
                      <a:tailEnd/>
                    </a:ln>
                  </pic:spPr>
                </pic:pic>
              </a:graphicData>
            </a:graphic>
          </wp:inline>
        </w:drawing>
      </w:r>
      <w:r w:rsidR="007769C6" w:rsidRPr="00F361F2">
        <w:rPr>
          <w:rFonts w:cstheme="minorHAnsi"/>
          <w:b/>
          <w:color w:val="000000"/>
          <w:lang w:val="ru-RU"/>
        </w:rPr>
        <w:lastRenderedPageBreak/>
        <w:t>ПОЯСНИТЕЛЬНАЯ ЗАПИСКА</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F361F2">
        <w:rPr>
          <w:rFonts w:cstheme="minorHAnsi"/>
          <w:color w:val="333333"/>
          <w:lang w:val="ru-RU"/>
        </w:rPr>
        <w:t xml:space="preserve"> – </w:t>
      </w:r>
      <w:r w:rsidRPr="00F361F2">
        <w:rPr>
          <w:rFonts w:cstheme="minorHAnsi"/>
          <w:color w:val="000000"/>
          <w:lang w:val="ru-RU"/>
        </w:rPr>
        <w:t>меньше», «равно</w:t>
      </w:r>
      <w:r w:rsidRPr="00F361F2">
        <w:rPr>
          <w:rFonts w:cstheme="minorHAnsi"/>
          <w:color w:val="333333"/>
          <w:lang w:val="ru-RU"/>
        </w:rPr>
        <w:t xml:space="preserve"> – </w:t>
      </w:r>
      <w:r w:rsidRPr="00F361F2">
        <w:rPr>
          <w:rFonts w:cstheme="minorHAnsi"/>
          <w:color w:val="000000"/>
          <w:lang w:val="ru-RU"/>
        </w:rPr>
        <w:t>неравно», «порядок»), смысла арифметических действий, зависимостей (работа, движение, продолжительность события);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обеспечение </w:t>
      </w:r>
      <w:proofErr w:type="gramStart"/>
      <w:r w:rsidRPr="00F361F2">
        <w:rPr>
          <w:rFonts w:cstheme="minorHAnsi"/>
          <w:color w:val="000000"/>
          <w:lang w:val="ru-RU"/>
        </w:rPr>
        <w:t>математического развития</w:t>
      </w:r>
      <w:proofErr w:type="gramEnd"/>
      <w:r w:rsidRPr="00F361F2">
        <w:rPr>
          <w:rFonts w:cstheme="minorHAnsi"/>
          <w:color w:val="000000"/>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w:t>
      </w:r>
      <w:r w:rsidRPr="00F361F2">
        <w:rPr>
          <w:rFonts w:cstheme="minorHAnsi"/>
          <w:color w:val="000000"/>
          <w:lang w:val="ru-RU"/>
        </w:rPr>
        <w:lastRenderedPageBreak/>
        <w:t>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2790D" w:rsidRPr="00F361F2" w:rsidRDefault="007769C6">
      <w:pPr>
        <w:spacing w:after="0" w:line="264" w:lineRule="auto"/>
        <w:ind w:firstLine="600"/>
        <w:jc w:val="both"/>
        <w:rPr>
          <w:rFonts w:cstheme="minorHAnsi"/>
          <w:lang w:val="ru-RU"/>
        </w:rPr>
      </w:pPr>
      <w:bookmarkStart w:id="1" w:name="bc284a2b-8dc7-47b2-bec2-e0e566c832dd"/>
      <w:r w:rsidRPr="00F361F2">
        <w:rPr>
          <w:rFonts w:cstheme="minorHAnsi"/>
          <w:color w:val="000000"/>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p>
    <w:p w:rsidR="0032790D" w:rsidRPr="00F361F2" w:rsidRDefault="0032790D">
      <w:pPr>
        <w:rPr>
          <w:rFonts w:cstheme="minorHAnsi"/>
          <w:lang w:val="ru-RU"/>
        </w:rPr>
        <w:sectPr w:rsidR="0032790D" w:rsidRPr="00F361F2" w:rsidSect="003A5F1F">
          <w:pgSz w:w="11906" w:h="16383"/>
          <w:pgMar w:top="720" w:right="720" w:bottom="720" w:left="720" w:header="720" w:footer="720" w:gutter="0"/>
          <w:cols w:space="720"/>
          <w:docGrid w:linePitch="299"/>
        </w:sectPr>
      </w:pPr>
    </w:p>
    <w:p w:rsidR="0032790D" w:rsidRPr="00F361F2" w:rsidRDefault="007769C6">
      <w:pPr>
        <w:spacing w:after="0" w:line="264" w:lineRule="auto"/>
        <w:ind w:left="120"/>
        <w:jc w:val="both"/>
        <w:rPr>
          <w:rFonts w:cstheme="minorHAnsi"/>
          <w:lang w:val="ru-RU"/>
        </w:rPr>
      </w:pPr>
      <w:bookmarkStart w:id="2" w:name="block-30882280"/>
      <w:bookmarkEnd w:id="0"/>
      <w:r w:rsidRPr="00F361F2">
        <w:rPr>
          <w:rFonts w:cstheme="minorHAnsi"/>
          <w:b/>
          <w:color w:val="000000"/>
          <w:lang w:val="ru-RU"/>
        </w:rPr>
        <w:lastRenderedPageBreak/>
        <w:t>СОДЕРЖАНИЕ ОБУЧЕНИЯ</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left="120"/>
        <w:jc w:val="both"/>
        <w:rPr>
          <w:rFonts w:cstheme="minorHAnsi"/>
          <w:lang w:val="ru-RU"/>
        </w:rPr>
      </w:pPr>
      <w:r w:rsidRPr="00F361F2">
        <w:rPr>
          <w:rFonts w:cstheme="minorHAnsi"/>
          <w:b/>
          <w:color w:val="000000"/>
          <w:lang w:val="ru-RU"/>
        </w:rPr>
        <w:t>1 КЛАСС</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Числа и величины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Длина и её измерение. Единицы длины и установление соотношения между ними: сантиметр, дециметр. </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Арифметические действия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Текстовые задачи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Пространственные отношения и геометрические фигуры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Расположение предметов и объектов на плоскости, в пространстве, установление пространственных отношений: «слева</w:t>
      </w:r>
      <w:r w:rsidRPr="00F361F2">
        <w:rPr>
          <w:rFonts w:cstheme="minorHAnsi"/>
          <w:color w:val="333333"/>
          <w:lang w:val="ru-RU"/>
        </w:rPr>
        <w:t xml:space="preserve"> – </w:t>
      </w:r>
      <w:r w:rsidRPr="00F361F2">
        <w:rPr>
          <w:rFonts w:cstheme="minorHAnsi"/>
          <w:color w:val="000000"/>
          <w:lang w:val="ru-RU"/>
        </w:rPr>
        <w:t>справа», «сверху</w:t>
      </w:r>
      <w:r w:rsidRPr="00F361F2">
        <w:rPr>
          <w:rFonts w:cstheme="minorHAnsi"/>
          <w:color w:val="333333"/>
          <w:lang w:val="ru-RU"/>
        </w:rPr>
        <w:t xml:space="preserve"> – </w:t>
      </w:r>
      <w:r w:rsidRPr="00F361F2">
        <w:rPr>
          <w:rFonts w:cstheme="minorHAnsi"/>
          <w:color w:val="000000"/>
          <w:lang w:val="ru-RU"/>
        </w:rPr>
        <w:t xml:space="preserve">снизу», «между».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Математическая информация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Закономерность в ряду заданных объектов: её обнаружение, продолжение ряда.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Верные (истинные) и неверные (ложные) предложения, составленные относительно заданного набора математических объектов.</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2790D" w:rsidRPr="00F361F2" w:rsidRDefault="007769C6">
      <w:pPr>
        <w:spacing w:after="0" w:line="264" w:lineRule="auto"/>
        <w:ind w:firstLine="600"/>
        <w:jc w:val="both"/>
        <w:rPr>
          <w:rFonts w:cstheme="minorHAnsi"/>
          <w:lang w:val="ru-RU"/>
        </w:rPr>
      </w:pPr>
      <w:proofErr w:type="gramStart"/>
      <w:r w:rsidRPr="00F361F2">
        <w:rPr>
          <w:rFonts w:cstheme="minorHAnsi"/>
          <w:color w:val="000000"/>
          <w:lang w:val="ru-RU"/>
        </w:rPr>
        <w:t>Двух-трёх шаговые</w:t>
      </w:r>
      <w:proofErr w:type="gramEnd"/>
      <w:r w:rsidRPr="00F361F2">
        <w:rPr>
          <w:rFonts w:cstheme="minorHAnsi"/>
          <w:color w:val="000000"/>
          <w:lang w:val="ru-RU"/>
        </w:rPr>
        <w:t xml:space="preserve"> инструкции, связанные с вычислением, измерением длины, изображением геометрической фигуры.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наблюдать математические объекты (числа, величины) в окружающем мире;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обнаруживать общее и различное в записи арифметических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lastRenderedPageBreak/>
        <w:t>наблюдать действие измерительных приборов;</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сравнивать два объекта, два числа;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распределять объекты на группы по заданному основанию;</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копировать изученные фигуры, рисовать от руки по собственному замыслу;</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приводить примеры чисел, геометрических фигур;</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соблюдать последовательность при количественном и порядковом счёте.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читать таблицу, извлекать информацию, представленную в табличной форме.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 обучающегося будут сформированы следующие действия общения как часть коммуникативных универсальных учебных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характеризовать (описывать) число, геометрическую фигуру, последовательность из нескольких чисел, записанных по порядку;</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комментировать ход сравнения двух объектов;</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различать и использовать математические знаки;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строить предложения относительно заданного набора объектов.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принимать учебную задачу, удерживать её в процессе деятельности;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действовать в соответствии с предложенным образцом, инструкцией;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проверять правильность вычисления с помощью другого приёма выполнения действия.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Совместная деятельность способствует формированию умений: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left="120"/>
        <w:jc w:val="both"/>
        <w:rPr>
          <w:rFonts w:cstheme="minorHAnsi"/>
          <w:lang w:val="ru-RU"/>
        </w:rPr>
      </w:pPr>
      <w:r w:rsidRPr="00F361F2">
        <w:rPr>
          <w:rFonts w:cstheme="minorHAnsi"/>
          <w:b/>
          <w:color w:val="000000"/>
          <w:lang w:val="ru-RU"/>
        </w:rPr>
        <w:t>2 КЛАСС</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Числа и величины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Арифметические действия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w:t>
      </w:r>
      <w:r w:rsidRPr="00F361F2">
        <w:rPr>
          <w:rFonts w:cstheme="minorHAnsi"/>
          <w:color w:val="000000"/>
          <w:lang w:val="ru-RU"/>
        </w:rPr>
        <w:lastRenderedPageBreak/>
        <w:t xml:space="preserve">результата действия сложения, действия вычитания. Проверка результата вычисления (реальность ответа, обратное действие).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Неизвестный компонент действия сложения, действия вычитания. Нахождение неизвестного компонента сложения, вычитания.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Текстовые задачи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Пространственные отношения и геометрические фигуры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Математическая информация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Внесение данных в таблицу, дополнение моделей (схем, изображений) готовыми числовыми данными.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Алгоритмы (приёмы, правила) устных и письменных вычислений, измерений и построения геометрических фигур.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Правила работы с электронными средствами обучения (электронной формой учебника, компьютерными тренажёрами).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наблюдать математические отношения (часть – целое, больше – меньше) в окружающем мире;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характеризовать назначение и использовать простейшие измерительные приборы (сантиметровая лента, весы);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сравнивать группы объектов (чисел, величин, геометрических фигур) по самостоятельно выбранному основанию;</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распределять (классифицировать) объекты (числа, величины, геометрические фигуры, текстовые задачи в одно действие) на группы;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обнаруживать модели геометрических фигур в окружающем мире;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вести поиск различных решений задачи (расчётной, с геометрическим содержанием);</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устанавливать соответствие между математическим выражением и его текстовым описанием;</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подбирать примеры, подтверждающие суждение, вывод, ответ.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извлекать и использовать информацию, представленную в текстовой, графической (рисунок, схема, таблица) форме;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устанавливать логику перебора вариантов для решения простейших комбинаторных задач;</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дополнять модели (схемы, изображения) готовыми числовыми данными.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 обучающегося будут сформированы следующие действия общения как часть коммуникативных универсальных учебных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комментировать ход вычислений;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объяснять выбор величины, соответствующей ситуации измерения;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составлять текстовую задачу с заданным отношением (готовым решением) по образцу;</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называть числа, величины, геометрические фигуры, обладающие заданным свойством;</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записывать, читать число, числовое выражение;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приводить примеры, иллюстрирующие арифметическое действие, взаимное расположение геометрических фигур;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конструировать утверждения с использованием слов «каждый», «все».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следовать установленному правилу, по которому составлен ряд чисел, величин, геометрических фигур;</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организовывать, участвовать, контролировать ход и результат парной работы с математическим материалом;</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проверять правильность вычисления с помощью другого приёма выполнения действия, обратного действия;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находить с помощью учителя причину возникшей ошибки или затруднения.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 обучающегося будут сформированы следующие умения совместной деятельности: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принимать правила совместной деятельности при работе в парах, группах, составленных учителем или самостоятельно;</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lastRenderedPageBreak/>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совместно с учителем оценивать результаты выполнения общей работы.</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left="120"/>
        <w:jc w:val="both"/>
        <w:rPr>
          <w:rFonts w:cstheme="minorHAnsi"/>
          <w:lang w:val="ru-RU"/>
        </w:rPr>
      </w:pPr>
      <w:r w:rsidRPr="00F361F2">
        <w:rPr>
          <w:rFonts w:cstheme="minorHAnsi"/>
          <w:b/>
          <w:color w:val="000000"/>
          <w:lang w:val="ru-RU"/>
        </w:rPr>
        <w:t>3 КЛАСС</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Числа и величины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Масса (единица массы – грамм), соотношение между килограммом и граммом, отношения «тяжелее</w:t>
      </w:r>
      <w:r w:rsidRPr="00F361F2">
        <w:rPr>
          <w:rFonts w:cstheme="minorHAnsi"/>
          <w:color w:val="333333"/>
          <w:lang w:val="ru-RU"/>
        </w:rPr>
        <w:t xml:space="preserve"> – </w:t>
      </w:r>
      <w:r w:rsidRPr="00F361F2">
        <w:rPr>
          <w:rFonts w:cstheme="minorHAnsi"/>
          <w:color w:val="000000"/>
          <w:lang w:val="ru-RU"/>
        </w:rPr>
        <w:t>легче на…», «тяжелее</w:t>
      </w:r>
      <w:r w:rsidRPr="00F361F2">
        <w:rPr>
          <w:rFonts w:cstheme="minorHAnsi"/>
          <w:color w:val="333333"/>
          <w:lang w:val="ru-RU"/>
        </w:rPr>
        <w:t xml:space="preserve"> – </w:t>
      </w:r>
      <w:r w:rsidRPr="00F361F2">
        <w:rPr>
          <w:rFonts w:cstheme="minorHAnsi"/>
          <w:color w:val="000000"/>
          <w:lang w:val="ru-RU"/>
        </w:rPr>
        <w:t xml:space="preserve">легче в…».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Стоимость (единицы – рубль, копейка), установление отношения «дороже</w:t>
      </w:r>
      <w:r w:rsidRPr="00F361F2">
        <w:rPr>
          <w:rFonts w:cstheme="minorHAnsi"/>
          <w:color w:val="333333"/>
          <w:lang w:val="ru-RU"/>
        </w:rPr>
        <w:t xml:space="preserve"> – </w:t>
      </w:r>
      <w:r w:rsidRPr="00F361F2">
        <w:rPr>
          <w:rFonts w:cstheme="minorHAnsi"/>
          <w:color w:val="000000"/>
          <w:lang w:val="ru-RU"/>
        </w:rPr>
        <w:t>дешевле на…», «дороже</w:t>
      </w:r>
      <w:r w:rsidRPr="00F361F2">
        <w:rPr>
          <w:rFonts w:cstheme="minorHAnsi"/>
          <w:color w:val="333333"/>
          <w:lang w:val="ru-RU"/>
        </w:rPr>
        <w:t xml:space="preserve"> – </w:t>
      </w:r>
      <w:r w:rsidRPr="00F361F2">
        <w:rPr>
          <w:rFonts w:cstheme="minorHAnsi"/>
          <w:color w:val="000000"/>
          <w:lang w:val="ru-RU"/>
        </w:rPr>
        <w:t xml:space="preserve">дешевле в…». Соотношение «цена, количество, стоимость» в практической ситуации.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Время (единица времени – секунда), установление отношения «быстрее</w:t>
      </w:r>
      <w:r w:rsidRPr="00F361F2">
        <w:rPr>
          <w:rFonts w:cstheme="minorHAnsi"/>
          <w:color w:val="333333"/>
          <w:lang w:val="ru-RU"/>
        </w:rPr>
        <w:t xml:space="preserve"> – </w:t>
      </w:r>
      <w:r w:rsidRPr="00F361F2">
        <w:rPr>
          <w:rFonts w:cstheme="minorHAnsi"/>
          <w:color w:val="000000"/>
          <w:lang w:val="ru-RU"/>
        </w:rPr>
        <w:t>медленнее на…», «быстрее</w:t>
      </w:r>
      <w:r w:rsidRPr="00F361F2">
        <w:rPr>
          <w:rFonts w:cstheme="minorHAnsi"/>
          <w:color w:val="333333"/>
          <w:lang w:val="ru-RU"/>
        </w:rPr>
        <w:t xml:space="preserve"> – </w:t>
      </w:r>
      <w:r w:rsidRPr="00F361F2">
        <w:rPr>
          <w:rFonts w:cstheme="minorHAnsi"/>
          <w:color w:val="000000"/>
          <w:lang w:val="ru-RU"/>
        </w:rPr>
        <w:t xml:space="preserve">медленнее в…». Соотношение «начало, окончание, продолжительность события» в практической ситуации.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Длина (единицы длины – миллиметр, километр), соотношение между величинами в пределах тысячи. Сравнение объектов по длине.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Арифметические действия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Письменное сложение, вычитание чисел в пределах 1000. Действия с числами 0 и 1.</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Переместительное, сочетательное свойства сложения, умножения при вычислениях.</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Нахождение неизвестного компонента арифметического действия.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Однородные величины: сложение и вычитание. </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Текстовые задачи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361F2">
        <w:rPr>
          <w:rFonts w:cstheme="minorHAnsi"/>
          <w:color w:val="333333"/>
          <w:lang w:val="ru-RU"/>
        </w:rPr>
        <w:t xml:space="preserve"> – </w:t>
      </w:r>
      <w:r w:rsidRPr="00F361F2">
        <w:rPr>
          <w:rFonts w:cstheme="minorHAnsi"/>
          <w:color w:val="000000"/>
          <w:lang w:val="ru-RU"/>
        </w:rPr>
        <w:t>меньше на…», «больше</w:t>
      </w:r>
      <w:r w:rsidRPr="00F361F2">
        <w:rPr>
          <w:rFonts w:cstheme="minorHAnsi"/>
          <w:color w:val="333333"/>
          <w:lang w:val="ru-RU"/>
        </w:rPr>
        <w:t xml:space="preserve"> – </w:t>
      </w:r>
      <w:r w:rsidRPr="00F361F2">
        <w:rPr>
          <w:rFonts w:cstheme="minorHAnsi"/>
          <w:color w:val="000000"/>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Пространственные отношения и геометрические фигуры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lastRenderedPageBreak/>
        <w:t xml:space="preserve">Конструирование геометрических фигур (разбиение фигуры на части, составление фигуры из частей).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Периметр многоугольника: измерение, вычисление, запись равенства.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Математическая информация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Классификация объектов по двум признакам.</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Формализованное описание последовательности действий (инструкция, план, схема, алгоритм).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Столбчатая диаграмма: чтение, использование данных для решения учебных и практических задач.</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сравнивать математические объекты (числа, величины, геометрические фигуры);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выбирать приём вычисления, выполнения действия;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конструировать геометрические фигуры;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классифицировать объекты (числа, величины, геометрические фигуры, текстовые задачи в одно действие) по выбранному признаку;</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прикидывать размеры фигуры, её элементов;</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понимать смысл зависимостей и математических отношений, описанных в задаче;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различать и использовать разные приёмы и алгоритмы вычисления;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выбирать метод решения (моделирование ситуации, перебор вариантов, использование алгоритма);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соотносить начало, окончание, продолжительность события в практической ситуации;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составлять ряд чисел (величин, геометрических фигур) по самостоятельно выбранному правилу;</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моделировать предложенную практическую ситуацию;</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устанавливать последовательность событий, действий сюжета текстовой задачи.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читать информацию, представленную в разных формах;</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извлекать и интерпретировать числовые данные, представленные в таблице, на диаграмме;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заполнять таблицы сложения и умножения, дополнять данными чертёж;</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устанавливать соответствие между различными записями решения задачи;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lastRenderedPageBreak/>
        <w:t>использовать дополнительную литературу (справочники, словари) для установления и проверки значения математического термина (понятия).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 обучающегося будут сформированы следующие действия общения как часть коммуникативных универсальных учебных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использовать математическую терминологию для описания отношений и зависимостей;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строить речевые высказывания для решения задач, составлять текстовую задачу;</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объяснять на примерах отношения «больше</w:t>
      </w:r>
      <w:r w:rsidRPr="00F361F2">
        <w:rPr>
          <w:rFonts w:cstheme="minorHAnsi"/>
          <w:color w:val="333333"/>
          <w:lang w:val="ru-RU"/>
        </w:rPr>
        <w:t xml:space="preserve"> – </w:t>
      </w:r>
      <w:r w:rsidRPr="00F361F2">
        <w:rPr>
          <w:rFonts w:cstheme="minorHAnsi"/>
          <w:color w:val="000000"/>
          <w:lang w:val="ru-RU"/>
        </w:rPr>
        <w:t>меньше на…», «больше</w:t>
      </w:r>
      <w:r w:rsidRPr="00F361F2">
        <w:rPr>
          <w:rFonts w:cstheme="minorHAnsi"/>
          <w:color w:val="333333"/>
          <w:lang w:val="ru-RU"/>
        </w:rPr>
        <w:t xml:space="preserve"> – </w:t>
      </w:r>
      <w:r w:rsidRPr="00F361F2">
        <w:rPr>
          <w:rFonts w:cstheme="minorHAnsi"/>
          <w:color w:val="000000"/>
          <w:lang w:val="ru-RU"/>
        </w:rPr>
        <w:t>меньше в…», «равно»;</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использовать математическую символику для составления числовых выражений;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выбирать, осуществлять переход от одних единиц измерения величины к другим в соответствии с практической ситуацией;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участвовать в обсуждении ошибок в ходе и результате выполнения вычисления.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проверять ход и результат выполнения действия;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вести поиск ошибок, характеризовать их и исправлять;</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формулировать ответ (вывод), подтверждать его объяснением, расчётами;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 обучающегося будут сформированы следующие умения совместной деятельности: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выполнять совместно прикидку и оценку результата выполнения общей работы.</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left="120"/>
        <w:jc w:val="both"/>
        <w:rPr>
          <w:rFonts w:cstheme="minorHAnsi"/>
          <w:lang w:val="ru-RU"/>
        </w:rPr>
      </w:pPr>
      <w:r w:rsidRPr="00F361F2">
        <w:rPr>
          <w:rFonts w:cstheme="minorHAnsi"/>
          <w:b/>
          <w:color w:val="000000"/>
          <w:lang w:val="ru-RU"/>
        </w:rPr>
        <w:t>4 КЛАСС</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Числа и величины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Величины: сравнение объектов по массе, длине, площади, вместимости.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Единицы массы (</w:t>
      </w:r>
      <w:r w:rsidRPr="00F361F2">
        <w:rPr>
          <w:rFonts w:cstheme="minorHAnsi"/>
          <w:color w:val="333333"/>
          <w:lang w:val="ru-RU"/>
        </w:rPr>
        <w:t xml:space="preserve">центнер, </w:t>
      </w:r>
      <w:proofErr w:type="gramStart"/>
      <w:r w:rsidRPr="00F361F2">
        <w:rPr>
          <w:rFonts w:cstheme="minorHAnsi"/>
          <w:color w:val="333333"/>
          <w:lang w:val="ru-RU"/>
        </w:rPr>
        <w:t>тонна)</w:t>
      </w:r>
      <w:r w:rsidRPr="00F361F2">
        <w:rPr>
          <w:rFonts w:cstheme="minorHAnsi"/>
          <w:color w:val="000000"/>
          <w:lang w:val="ru-RU"/>
        </w:rPr>
        <w:t>и</w:t>
      </w:r>
      <w:proofErr w:type="gramEnd"/>
      <w:r w:rsidRPr="00F361F2">
        <w:rPr>
          <w:rFonts w:cstheme="minorHAnsi"/>
          <w:color w:val="000000"/>
          <w:lang w:val="ru-RU"/>
        </w:rPr>
        <w:t xml:space="preserve"> соотношения между ними.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Единицы времени (сутки, неделя, месяц, год, век), соотношения между ними.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Доля величины времени, массы, длины.</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Арифметические действия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lastRenderedPageBreak/>
        <w:t>Равенство, содержащее неизвестный компонент арифметического действия: запись, нахождение неизвестного компонента.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Умножение и деление величины на однозначное число.</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Текстовые задачи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Пространственные отношения и геометрические фигуры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Наглядные представления о симметрии.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Конструирование: разбиение фигуры на прямоугольники (квадраты), составление фигур из прямоугольников или квадратов.</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Периметр, площадь фигуры, составленной из двух – трёх прямоугольников (квадратов).</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Математическая информация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Работа с утверждениями: конструирование, проверка истинности. Составление и проверка логических рассуждений при решении задач.</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Алгоритмы решения изученных учебных и практических задач.</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ориентироваться в изученной математической терминологии, использовать её в высказываниях и рассуждениях;</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сравнивать математические объекты (числа, величины, геометрические фигуры), записывать признак сравнения;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обнаруживать модели изученных геометрических фигур в окружающем мире;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lastRenderedPageBreak/>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классифицировать объекты по 1–2 выбранным признакам;</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составлять модель математической задачи, проверять её соответствие условиям задачи;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представлять информацию в разных формах;</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извлекать и интерпретировать информацию, представленную в таблице, на диаграмме;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использовать справочную литературу для поиска информации, в том числе Интернет (в условиях контролируемого выхода).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 обучающегося будут сформированы следующие действия общения как часть коммуникативных универсальных учебных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использовать математическую терминологию для записи решения предметной или практической задачи;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приводить примеры и контрпримеры для подтверждения или опровержения вывода, гипотезы;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конструировать, читать числовое выражение;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описывать практическую ситуацию с использованием изученной терминологии;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характеризовать математические объекты, явления и события с помощью изученных величин;</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составлять инструкцию, записывать рассуждение;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инициировать обсуждение разных способов выполнения задания, поиск ошибок в решении.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самостоятельно выполнять прикидку и оценку результата измерений;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находить, исправлять, прогнозировать ошибки и трудности в решении учебной задачи.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 обучающегося будут сформированы следующие умения совместной деятельности: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2790D" w:rsidRPr="00F361F2" w:rsidRDefault="0032790D">
      <w:pPr>
        <w:rPr>
          <w:rFonts w:cstheme="minorHAnsi"/>
          <w:lang w:val="ru-RU"/>
        </w:rPr>
        <w:sectPr w:rsidR="0032790D" w:rsidRPr="00F361F2">
          <w:pgSz w:w="11906" w:h="16383"/>
          <w:pgMar w:top="1134" w:right="850" w:bottom="1134" w:left="1701" w:header="720" w:footer="720" w:gutter="0"/>
          <w:cols w:space="720"/>
        </w:sectPr>
      </w:pPr>
    </w:p>
    <w:p w:rsidR="0032790D" w:rsidRPr="00F361F2" w:rsidRDefault="007769C6">
      <w:pPr>
        <w:spacing w:after="0" w:line="264" w:lineRule="auto"/>
        <w:ind w:left="120"/>
        <w:jc w:val="both"/>
        <w:rPr>
          <w:rFonts w:cstheme="minorHAnsi"/>
          <w:lang w:val="ru-RU"/>
        </w:rPr>
      </w:pPr>
      <w:bookmarkStart w:id="3" w:name="block-30882281"/>
      <w:bookmarkEnd w:id="2"/>
      <w:r w:rsidRPr="00F361F2">
        <w:rPr>
          <w:rFonts w:cstheme="minorHAnsi"/>
          <w:b/>
          <w:color w:val="000000"/>
          <w:lang w:val="ru-RU"/>
        </w:rPr>
        <w:lastRenderedPageBreak/>
        <w:t>ПЛАНИРУЕМЫЕ РЕЗУЛЬТАТЫ ОСВОЕНИЯ ПРОГРАММЫ ПО МАТЕМАТИКЕ НА УРОВНЕ НАЧАЛЬНОГО ОБЩЕГО ОБРАЗОВАНИЯ</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left="120"/>
        <w:jc w:val="both"/>
        <w:rPr>
          <w:rFonts w:cstheme="minorHAnsi"/>
          <w:lang w:val="ru-RU"/>
        </w:rPr>
      </w:pPr>
      <w:r w:rsidRPr="00F361F2">
        <w:rPr>
          <w:rFonts w:cstheme="minorHAnsi"/>
          <w:b/>
          <w:color w:val="000000"/>
          <w:lang w:val="ru-RU"/>
        </w:rPr>
        <w:t>ЛИЧНОСТНЫЕ РЕЗУЛЬТАТЫ</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осваивать навыки организации безопасного поведения в информационной среде;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left="120"/>
        <w:jc w:val="both"/>
        <w:rPr>
          <w:rFonts w:cstheme="minorHAnsi"/>
          <w:lang w:val="ru-RU"/>
        </w:rPr>
      </w:pPr>
      <w:r w:rsidRPr="00F361F2">
        <w:rPr>
          <w:rFonts w:cstheme="minorHAnsi"/>
          <w:b/>
          <w:color w:val="000000"/>
          <w:lang w:val="ru-RU"/>
        </w:rPr>
        <w:t>МЕТАПРЕДМЕТНЫЕ РЕЗУЛЬТАТЫ</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left="120"/>
        <w:jc w:val="both"/>
        <w:rPr>
          <w:rFonts w:cstheme="minorHAnsi"/>
          <w:lang w:val="ru-RU"/>
        </w:rPr>
      </w:pPr>
      <w:r w:rsidRPr="00F361F2">
        <w:rPr>
          <w:rFonts w:cstheme="minorHAnsi"/>
          <w:b/>
          <w:color w:val="000000"/>
          <w:lang w:val="ru-RU"/>
        </w:rPr>
        <w:t>Познавательные универсальные учебные действия</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Базовые логические действия: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устанавливать связи и зависимости между математическими объектами («часть – целое», «причина</w:t>
      </w:r>
      <w:r w:rsidRPr="00F361F2">
        <w:rPr>
          <w:rFonts w:cstheme="minorHAnsi"/>
          <w:color w:val="333333"/>
          <w:lang w:val="ru-RU"/>
        </w:rPr>
        <w:t xml:space="preserve"> – </w:t>
      </w:r>
      <w:r w:rsidRPr="00F361F2">
        <w:rPr>
          <w:rFonts w:cstheme="minorHAnsi"/>
          <w:color w:val="000000"/>
          <w:lang w:val="ru-RU"/>
        </w:rPr>
        <w:t>следствие», «протяжённость»);</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применять базовые логические универсальные действия: сравнение, анализ, классификация (группировка), обобщение;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приобретать практические графические и измерительные навыки для успешного решения учебных и житейских задач;</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Базовые исследовательские действия: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проявлять способность ориентироваться в учебном материале разных разделов курса математики;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lastRenderedPageBreak/>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применять изученные методы познания (измерение, моделирование, перебор вариантов).</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Работа с информацией: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находить и использовать для решения учебных задач текстовую, графическую информацию в разных источниках информационной среды;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читать, интерпретировать графически представленную информацию (схему, таблицу, диаграмму, другую модель);</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принимать правила, безопасно использовать предлагаемые электронные средства и источники информации.</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left="120"/>
        <w:jc w:val="both"/>
        <w:rPr>
          <w:rFonts w:cstheme="minorHAnsi"/>
          <w:lang w:val="ru-RU"/>
        </w:rPr>
      </w:pPr>
      <w:r w:rsidRPr="00F361F2">
        <w:rPr>
          <w:rFonts w:cstheme="minorHAnsi"/>
          <w:b/>
          <w:color w:val="000000"/>
          <w:lang w:val="ru-RU"/>
        </w:rPr>
        <w:t>Коммуникативные универсальные учебные действия</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Общение: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конструировать утверждения, проверять их истинность;</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использовать текст задания для объяснения способа и хода решения математической задачи;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комментировать процесс вычисления, построения, решения;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объяснять полученный ответ с использованием изученной терминологии;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ориентироваться в алгоритмах: воспроизводить, дополнять, исправлять деформированные;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самостоятельно составлять тексты заданий, аналогичные типовым изученным.</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left="120"/>
        <w:jc w:val="both"/>
        <w:rPr>
          <w:rFonts w:cstheme="minorHAnsi"/>
          <w:lang w:val="ru-RU"/>
        </w:rPr>
      </w:pPr>
      <w:r w:rsidRPr="00F361F2">
        <w:rPr>
          <w:rFonts w:cstheme="minorHAnsi"/>
          <w:b/>
          <w:color w:val="000000"/>
          <w:lang w:val="ru-RU"/>
        </w:rPr>
        <w:t>Регулятивные универсальные учебные действия</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Самоорганизация: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планировать действия по решению учебной задачи для получения результата;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планировать этапы предстоящей работы, определять последовательность учебных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выполнять правила безопасного использования электронных средств, предлагаемых в процессе обучения.</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Самоконтроль (рефлексия):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осуществлять контроль процесса и результата своей деятельности;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выбирать и при необходимости корректировать способы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находить ошибки в своей работе, устанавливать их причины, вести поиск путей преодоления ошибок;</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оценивать рациональность своих действий, давать им качественную характеристику.</w:t>
      </w:r>
    </w:p>
    <w:p w:rsidR="0032790D" w:rsidRPr="00F361F2" w:rsidRDefault="007769C6">
      <w:pPr>
        <w:spacing w:after="0" w:line="264" w:lineRule="auto"/>
        <w:ind w:firstLine="600"/>
        <w:jc w:val="both"/>
        <w:rPr>
          <w:rFonts w:cstheme="minorHAnsi"/>
          <w:lang w:val="ru-RU"/>
        </w:rPr>
      </w:pPr>
      <w:r w:rsidRPr="00F361F2">
        <w:rPr>
          <w:rFonts w:cstheme="minorHAnsi"/>
          <w:b/>
          <w:color w:val="000000"/>
          <w:lang w:val="ru-RU"/>
        </w:rPr>
        <w:t>Совместная деятельность:</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lastRenderedPageBreak/>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left="120"/>
        <w:jc w:val="both"/>
        <w:rPr>
          <w:rFonts w:cstheme="minorHAnsi"/>
          <w:lang w:val="ru-RU"/>
        </w:rPr>
      </w:pPr>
      <w:r w:rsidRPr="00F361F2">
        <w:rPr>
          <w:rFonts w:cstheme="minorHAnsi"/>
          <w:b/>
          <w:color w:val="000000"/>
          <w:lang w:val="ru-RU"/>
        </w:rPr>
        <w:t>ПРЕДМЕТНЫЕ РЕЗУЛЬТАТЫ</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left="120"/>
        <w:jc w:val="both"/>
        <w:rPr>
          <w:rFonts w:cstheme="minorHAnsi"/>
          <w:lang w:val="ru-RU"/>
        </w:rPr>
      </w:pPr>
      <w:r w:rsidRPr="00F361F2">
        <w:rPr>
          <w:rFonts w:cstheme="minorHAnsi"/>
          <w:color w:val="000000"/>
          <w:lang w:val="ru-RU"/>
        </w:rPr>
        <w:t>К концу обучения в</w:t>
      </w:r>
      <w:r w:rsidRPr="00F361F2">
        <w:rPr>
          <w:rFonts w:cstheme="minorHAnsi"/>
          <w:b/>
          <w:color w:val="000000"/>
          <w:lang w:val="ru-RU"/>
        </w:rPr>
        <w:t xml:space="preserve"> 1 классе</w:t>
      </w:r>
      <w:r w:rsidRPr="00F361F2">
        <w:rPr>
          <w:rFonts w:cstheme="minorHAnsi"/>
          <w:color w:val="000000"/>
          <w:lang w:val="ru-RU"/>
        </w:rPr>
        <w:t xml:space="preserve"> у обучающегося будут сформированы следующие умения: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читать, записывать, сравнивать, упорядочивать числа от 0 до 20;</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пересчитывать различные объекты, устанавливать порядковый номер объекта;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находить числа, большее или меньшее данного числа на заданное число;</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выполнять арифметические действия сложения и вычитания в пределах 20 (устно и письменно) без перехода через десяток;</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называть и различать компоненты действий сложения (слагаемые, сумма) и вычитания (уменьшаемое, вычитаемое, разность);</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решать текстовые задачи в одно действие на сложение и вычитание: выделять условие и требование (вопрос);</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сравнивать объекты по длине, устанавливая между ними соотношение «длиннее – короче», «выше</w:t>
      </w:r>
      <w:r w:rsidRPr="00F361F2">
        <w:rPr>
          <w:rFonts w:cstheme="minorHAnsi"/>
          <w:color w:val="333333"/>
          <w:lang w:val="ru-RU"/>
        </w:rPr>
        <w:t xml:space="preserve"> – </w:t>
      </w:r>
      <w:r w:rsidRPr="00F361F2">
        <w:rPr>
          <w:rFonts w:cstheme="minorHAnsi"/>
          <w:color w:val="000000"/>
          <w:lang w:val="ru-RU"/>
        </w:rPr>
        <w:t>ниже», «шире</w:t>
      </w:r>
      <w:r w:rsidRPr="00F361F2">
        <w:rPr>
          <w:rFonts w:cstheme="minorHAnsi"/>
          <w:color w:val="333333"/>
          <w:lang w:val="ru-RU"/>
        </w:rPr>
        <w:t xml:space="preserve"> – </w:t>
      </w:r>
      <w:r w:rsidRPr="00F361F2">
        <w:rPr>
          <w:rFonts w:cstheme="minorHAnsi"/>
          <w:color w:val="000000"/>
          <w:lang w:val="ru-RU"/>
        </w:rPr>
        <w:t>уже»;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измерять длину отрезка (в см), чертить отрезок заданной длины;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различать число и цифру;</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распознавать геометрические фигуры: круг, треугольник, прямоугольник (квадрат), отрезок;</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устанавливать между объектами соотношения: «слева</w:t>
      </w:r>
      <w:r w:rsidRPr="00F361F2">
        <w:rPr>
          <w:rFonts w:cstheme="minorHAnsi"/>
          <w:color w:val="333333"/>
          <w:lang w:val="ru-RU"/>
        </w:rPr>
        <w:t xml:space="preserve"> – </w:t>
      </w:r>
      <w:r w:rsidRPr="00F361F2">
        <w:rPr>
          <w:rFonts w:cstheme="minorHAnsi"/>
          <w:color w:val="000000"/>
          <w:lang w:val="ru-RU"/>
        </w:rPr>
        <w:t>справа», «спереди</w:t>
      </w:r>
      <w:r w:rsidRPr="00F361F2">
        <w:rPr>
          <w:rFonts w:cstheme="minorHAnsi"/>
          <w:color w:val="333333"/>
          <w:lang w:val="ru-RU"/>
        </w:rPr>
        <w:t xml:space="preserve"> – </w:t>
      </w:r>
      <w:r w:rsidRPr="00F361F2">
        <w:rPr>
          <w:rFonts w:cstheme="minorHAnsi"/>
          <w:color w:val="000000"/>
          <w:lang w:val="ru-RU"/>
        </w:rPr>
        <w:t xml:space="preserve">сзади», </w:t>
      </w:r>
      <w:r w:rsidRPr="00F361F2">
        <w:rPr>
          <w:rFonts w:cstheme="minorHAnsi"/>
          <w:color w:val="333333"/>
          <w:lang w:val="ru-RU"/>
        </w:rPr>
        <w:t>«</w:t>
      </w:r>
      <w:r w:rsidRPr="00F361F2">
        <w:rPr>
          <w:rFonts w:cstheme="minorHAnsi"/>
          <w:color w:val="000000"/>
          <w:lang w:val="ru-RU"/>
        </w:rPr>
        <w:t>между</w:t>
      </w:r>
      <w:r w:rsidRPr="00F361F2">
        <w:rPr>
          <w:rFonts w:cstheme="minorHAnsi"/>
          <w:color w:val="333333"/>
          <w:lang w:val="ru-RU"/>
        </w:rPr>
        <w:t>»</w:t>
      </w:r>
      <w:r w:rsidRPr="00F361F2">
        <w:rPr>
          <w:rFonts w:cstheme="minorHAnsi"/>
          <w:color w:val="000000"/>
          <w:lang w:val="ru-RU"/>
        </w:rPr>
        <w:t>;</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распознавать верные (истинные) и неверные (ложные) утверждения относительно заданного набора объектов/предметов;</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группировать объекты по заданному признаку, находить и называть закономерности в ряду объектов повседневной жизни;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различать строки и столбцы таблицы, вносить данное в таблицу, извлекать данное или данные из таблицы;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сравнивать два объекта (числа, геометрические фигуры);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распределять объекты на две группы по заданному основанию.</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left="120"/>
        <w:jc w:val="both"/>
        <w:rPr>
          <w:rFonts w:cstheme="minorHAnsi"/>
          <w:lang w:val="ru-RU"/>
        </w:rPr>
      </w:pPr>
      <w:r w:rsidRPr="00F361F2">
        <w:rPr>
          <w:rFonts w:cstheme="minorHAnsi"/>
          <w:color w:val="000000"/>
          <w:lang w:val="ru-RU"/>
        </w:rPr>
        <w:t>К концу обучения во</w:t>
      </w:r>
      <w:r w:rsidRPr="00F361F2">
        <w:rPr>
          <w:rFonts w:cstheme="minorHAnsi"/>
          <w:b/>
          <w:color w:val="000000"/>
          <w:lang w:val="ru-RU"/>
        </w:rPr>
        <w:t>2 классе</w:t>
      </w:r>
      <w:r w:rsidRPr="00F361F2">
        <w:rPr>
          <w:rFonts w:cstheme="minorHAnsi"/>
          <w:color w:val="000000"/>
          <w:lang w:val="ru-RU"/>
        </w:rPr>
        <w:t xml:space="preserve"> у обучающегося будут сформированы следующие умения: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читать, записывать, сравнивать, упорядочивать числа в пределах 100;</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называть и различать компоненты действий умножения (множители, произведение), деления (делимое, делитель, частное);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находить неизвестный компонент сложения, вычитания;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определять с помощью измерительных инструментов длину, определять время с помощью часов;</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сравнивать величины длины, массы, времени, стоимости, устанавливая между ними соотношение «больше или меньше на»;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различать и называть геометрические фигуры: прямой угол, ломаную, многоугольник;</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выполнять измерение длин реальных объектов с помощью линейки;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находить длину ломаной, состоящей из двух-трёх звеньев, периметр прямоугольника (квадрата);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распознавать верные (истинные) и неверные (ложные) утверждения со словами «все», «каждый»;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проводить одно-двухшаговые логические рассуждения и делать выводы;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находить общий признак группы математических объектов (чисел, величин, геометрических фигур);</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находить закономерность в ряду объектов (чисел, геометрических фигур);</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сравнивать группы объектов (находить общее, различное);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обнаруживать модели геометрических фигур в окружающем мире;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подбирать примеры, подтверждающие суждение, ответ;</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составлять (дополнять) текстовую задачу;</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проверять правильность вычисления, измерения.</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left="120"/>
        <w:jc w:val="both"/>
        <w:rPr>
          <w:rFonts w:cstheme="minorHAnsi"/>
          <w:lang w:val="ru-RU"/>
        </w:rPr>
      </w:pPr>
      <w:r w:rsidRPr="00F361F2">
        <w:rPr>
          <w:rFonts w:cstheme="minorHAnsi"/>
          <w:color w:val="000000"/>
          <w:lang w:val="ru-RU"/>
        </w:rPr>
        <w:t xml:space="preserve">К концу обучения в </w:t>
      </w:r>
      <w:r w:rsidRPr="00F361F2">
        <w:rPr>
          <w:rFonts w:cstheme="minorHAnsi"/>
          <w:b/>
          <w:color w:val="000000"/>
          <w:lang w:val="ru-RU"/>
        </w:rPr>
        <w:t>3 классе</w:t>
      </w:r>
      <w:r w:rsidRPr="00F361F2">
        <w:rPr>
          <w:rFonts w:cstheme="minorHAnsi"/>
          <w:color w:val="000000"/>
          <w:lang w:val="ru-RU"/>
        </w:rPr>
        <w:t xml:space="preserve"> у обучающегося будут сформированы следующие умения: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читать, записывать, сравнивать, упорядочивать числа в пределах 1000;</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находить число большее или меньшее данного числа на заданное число, в заданное число раз (в пределах 1000);</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выполнять действия умножение и деление с числами 0 и 1;</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использовать при вычислениях переместительное и сочетательное свойства сложения;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находить неизвестный компонент арифметического действия;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lastRenderedPageBreak/>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F361F2">
        <w:rPr>
          <w:rFonts w:cstheme="minorHAnsi"/>
          <w:color w:val="000000"/>
          <w:lang w:val="ru-RU"/>
        </w:rPr>
        <w:t>на</w:t>
      </w:r>
      <w:proofErr w:type="gramEnd"/>
      <w:r w:rsidRPr="00F361F2">
        <w:rPr>
          <w:rFonts w:cstheme="minorHAnsi"/>
          <w:color w:val="000000"/>
          <w:lang w:val="ru-RU"/>
        </w:rPr>
        <w:t xml:space="preserve"> или в»;</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называть, находить долю величины (половина, четверть);</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сравнивать величины, выраженные долями;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при решении задач выполнять сложение и вычитание однородных величин, умножение и деление величины на однозначное число;</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конструировать прямоугольник из данных фигур (квадратов), делить прямоугольник, многоугольник на заданные части;</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сравнивать фигуры по площади (наложение, сопоставление числовых значений);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находить периметр прямоугольника (квадрата), площадь прямоугольника (квадрата);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распознавать верные (истинные) и неверные (ложные) утверждения со словами: «все», «некоторые», «и», «каждый», «если…, то…»;</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формулировать утверждение (вывод), строить логические рассуждения (одно-двухшаговые), в том числе с использованием изученных связок;</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классифицировать объекты по одному-двум признакам;</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составлять план выполнения учебного задания и следовать ему, выполнять действия по алгоритму;</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сравнивать математические объекты (находить общее, различное, уникальное);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выбирать верное решение математической задачи.</w:t>
      </w:r>
    </w:p>
    <w:p w:rsidR="0032790D" w:rsidRPr="00F361F2" w:rsidRDefault="0032790D">
      <w:pPr>
        <w:spacing w:after="0" w:line="264" w:lineRule="auto"/>
        <w:ind w:left="120"/>
        <w:jc w:val="both"/>
        <w:rPr>
          <w:rFonts w:cstheme="minorHAnsi"/>
          <w:lang w:val="ru-RU"/>
        </w:rPr>
      </w:pPr>
    </w:p>
    <w:p w:rsidR="0032790D" w:rsidRPr="00F361F2" w:rsidRDefault="007769C6">
      <w:pPr>
        <w:spacing w:after="0" w:line="264" w:lineRule="auto"/>
        <w:ind w:left="120"/>
        <w:jc w:val="both"/>
        <w:rPr>
          <w:rFonts w:cstheme="minorHAnsi"/>
          <w:lang w:val="ru-RU"/>
        </w:rPr>
      </w:pPr>
      <w:r w:rsidRPr="00F361F2">
        <w:rPr>
          <w:rFonts w:cstheme="minorHAnsi"/>
          <w:color w:val="000000"/>
          <w:lang w:val="ru-RU"/>
        </w:rPr>
        <w:t>К концу обучения в</w:t>
      </w:r>
      <w:r w:rsidRPr="00F361F2">
        <w:rPr>
          <w:rFonts w:cstheme="minorHAnsi"/>
          <w:b/>
          <w:color w:val="000000"/>
          <w:lang w:val="ru-RU"/>
        </w:rPr>
        <w:t xml:space="preserve"> 4 классе</w:t>
      </w:r>
      <w:r w:rsidRPr="00F361F2">
        <w:rPr>
          <w:rFonts w:cstheme="minorHAnsi"/>
          <w:color w:val="000000"/>
          <w:lang w:val="ru-RU"/>
        </w:rPr>
        <w:t xml:space="preserve"> у обучающегося будут сформированы следующие умения: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читать, записывать, сравнивать, упорядочивать многозначные числа;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находить число большее или меньшее данного числа на заданное число, в заданное число раз;</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находить долю величины, величину по её доле;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находить неизвестный компонент арифметического действия;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lastRenderedPageBreak/>
        <w:t>использовать единицы величин при решении задач (длина, масса, время, вместимость, стоимость, площадь, скорость);</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различать окружность и круг, изображать с помощью циркуля и линейки окружность заданного радиуса;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 xml:space="preserve">распознавать верные (истинные) и неверные (ложные) утверждения, приводить пример, контрпример; </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формулировать утверждение (вывод), строить логические рассуждения (двух-трёхшаговые);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классифицировать объекты по заданным или самостоятельно установленным одному-двум признакам;</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заполнять данными предложенную таблицу, столбчатую диаграмму;</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составлять модель текстовой задачи, числовое выражение;</w:t>
      </w:r>
    </w:p>
    <w:p w:rsidR="0032790D" w:rsidRPr="00F361F2" w:rsidRDefault="007769C6">
      <w:pPr>
        <w:spacing w:after="0" w:line="264" w:lineRule="auto"/>
        <w:ind w:firstLine="600"/>
        <w:jc w:val="both"/>
        <w:rPr>
          <w:rFonts w:cstheme="minorHAnsi"/>
          <w:lang w:val="ru-RU"/>
        </w:rPr>
      </w:pPr>
      <w:r w:rsidRPr="00F361F2">
        <w:rPr>
          <w:rFonts w:cstheme="minorHAnsi"/>
          <w:color w:val="000000"/>
          <w:lang w:val="ru-RU"/>
        </w:rPr>
        <w:t>выбирать рациональное решение задачи, находить все верные решения из предложенных.</w:t>
      </w:r>
    </w:p>
    <w:p w:rsidR="0032790D" w:rsidRPr="00F361F2" w:rsidRDefault="0032790D">
      <w:pPr>
        <w:rPr>
          <w:rFonts w:cstheme="minorHAnsi"/>
          <w:lang w:val="ru-RU"/>
        </w:rPr>
        <w:sectPr w:rsidR="0032790D" w:rsidRPr="00F361F2">
          <w:pgSz w:w="11906" w:h="16383"/>
          <w:pgMar w:top="1134" w:right="850" w:bottom="1134" w:left="1701" w:header="720" w:footer="720" w:gutter="0"/>
          <w:cols w:space="720"/>
        </w:sectPr>
      </w:pPr>
    </w:p>
    <w:p w:rsidR="0032790D" w:rsidRPr="00F361F2" w:rsidRDefault="007769C6">
      <w:pPr>
        <w:spacing w:after="0"/>
        <w:ind w:left="120"/>
        <w:rPr>
          <w:rFonts w:cstheme="minorHAnsi"/>
        </w:rPr>
      </w:pPr>
      <w:bookmarkStart w:id="4" w:name="block-30882282"/>
      <w:bookmarkEnd w:id="3"/>
      <w:r w:rsidRPr="00F361F2">
        <w:rPr>
          <w:rFonts w:cstheme="minorHAnsi"/>
          <w:b/>
          <w:color w:val="000000"/>
        </w:rPr>
        <w:lastRenderedPageBreak/>
        <w:t xml:space="preserve">ТЕМАТИЧЕСКОЕ ПЛАНИРОВАНИЕ </w:t>
      </w:r>
    </w:p>
    <w:p w:rsidR="0032790D" w:rsidRPr="00F361F2" w:rsidRDefault="007769C6">
      <w:pPr>
        <w:spacing w:after="0"/>
        <w:ind w:left="120"/>
        <w:rPr>
          <w:rFonts w:cstheme="minorHAnsi"/>
          <w:b/>
        </w:rPr>
      </w:pPr>
      <w:proofErr w:type="gramStart"/>
      <w:r w:rsidRPr="00F361F2">
        <w:rPr>
          <w:rFonts w:cstheme="minorHAnsi"/>
          <w:b/>
          <w:color w:val="000000"/>
        </w:rPr>
        <w:t>1</w:t>
      </w:r>
      <w:proofErr w:type="gramEnd"/>
      <w:r w:rsidRPr="00F361F2">
        <w:rPr>
          <w:rFonts w:cstheme="minorHAnsi"/>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2126"/>
        <w:gridCol w:w="871"/>
        <w:gridCol w:w="1640"/>
        <w:gridCol w:w="1679"/>
        <w:gridCol w:w="2855"/>
      </w:tblGrid>
      <w:tr w:rsidR="0032790D" w:rsidRPr="00F361F2" w:rsidTr="001E1501">
        <w:trPr>
          <w:trHeight w:val="144"/>
          <w:tblCellSpacing w:w="20" w:type="nil"/>
        </w:trPr>
        <w:tc>
          <w:tcPr>
            <w:tcW w:w="845" w:type="dxa"/>
            <w:vMerge w:val="restart"/>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 п/п </w:t>
            </w:r>
          </w:p>
          <w:p w:rsidR="0032790D" w:rsidRPr="00F361F2" w:rsidRDefault="0032790D">
            <w:pPr>
              <w:spacing w:after="0"/>
              <w:ind w:left="135"/>
              <w:rPr>
                <w:rFonts w:cstheme="minorHAnsi"/>
              </w:rPr>
            </w:pPr>
          </w:p>
        </w:tc>
        <w:tc>
          <w:tcPr>
            <w:tcW w:w="3762" w:type="dxa"/>
            <w:vMerge w:val="restart"/>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Наименование разделов и тем программы </w:t>
            </w:r>
          </w:p>
          <w:p w:rsidR="0032790D" w:rsidRPr="00F361F2" w:rsidRDefault="0032790D">
            <w:pPr>
              <w:spacing w:after="0"/>
              <w:ind w:left="135"/>
              <w:rPr>
                <w:rFonts w:cstheme="minorHAnsi"/>
              </w:rPr>
            </w:pPr>
          </w:p>
        </w:tc>
        <w:tc>
          <w:tcPr>
            <w:tcW w:w="0" w:type="auto"/>
            <w:gridSpan w:val="3"/>
            <w:tcMar>
              <w:top w:w="50" w:type="dxa"/>
              <w:left w:w="100" w:type="dxa"/>
            </w:tcMar>
            <w:vAlign w:val="center"/>
          </w:tcPr>
          <w:p w:rsidR="0032790D" w:rsidRPr="00F361F2" w:rsidRDefault="007769C6">
            <w:pPr>
              <w:spacing w:after="0"/>
              <w:rPr>
                <w:rFonts w:cstheme="minorHAnsi"/>
              </w:rPr>
            </w:pPr>
            <w:r w:rsidRPr="00F361F2">
              <w:rPr>
                <w:rFonts w:cstheme="minorHAnsi"/>
                <w:b/>
                <w:color w:val="000000"/>
              </w:rPr>
              <w:t>Количество часов</w:t>
            </w:r>
          </w:p>
        </w:tc>
        <w:tc>
          <w:tcPr>
            <w:tcW w:w="2689" w:type="dxa"/>
            <w:vMerge w:val="restart"/>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Электронные (цифровые) образовательные ресурсы </w:t>
            </w:r>
          </w:p>
          <w:p w:rsidR="0032790D" w:rsidRPr="00F361F2" w:rsidRDefault="0032790D">
            <w:pPr>
              <w:spacing w:after="0"/>
              <w:ind w:left="135"/>
              <w:rPr>
                <w:rFonts w:cstheme="minorHAnsi"/>
              </w:rPr>
            </w:pPr>
          </w:p>
        </w:tc>
      </w:tr>
      <w:tr w:rsidR="0032790D" w:rsidRPr="00F361F2" w:rsidTr="001E1501">
        <w:trPr>
          <w:trHeight w:val="144"/>
          <w:tblCellSpacing w:w="20" w:type="nil"/>
        </w:trPr>
        <w:tc>
          <w:tcPr>
            <w:tcW w:w="0" w:type="auto"/>
            <w:vMerge/>
            <w:tcBorders>
              <w:top w:val="nil"/>
            </w:tcBorders>
            <w:tcMar>
              <w:top w:w="50" w:type="dxa"/>
              <w:left w:w="100" w:type="dxa"/>
            </w:tcMar>
          </w:tcPr>
          <w:p w:rsidR="0032790D" w:rsidRPr="00F361F2" w:rsidRDefault="0032790D">
            <w:pPr>
              <w:rPr>
                <w:rFonts w:cstheme="minorHAnsi"/>
              </w:rPr>
            </w:pPr>
          </w:p>
        </w:tc>
        <w:tc>
          <w:tcPr>
            <w:tcW w:w="0" w:type="auto"/>
            <w:vMerge/>
            <w:tcBorders>
              <w:top w:val="nil"/>
            </w:tcBorders>
            <w:tcMar>
              <w:top w:w="50" w:type="dxa"/>
              <w:left w:w="100" w:type="dxa"/>
            </w:tcMar>
          </w:tcPr>
          <w:p w:rsidR="0032790D" w:rsidRPr="00F361F2" w:rsidRDefault="0032790D">
            <w:pPr>
              <w:rPr>
                <w:rFonts w:cstheme="minorHAnsi"/>
              </w:rPr>
            </w:pPr>
          </w:p>
        </w:tc>
        <w:tc>
          <w:tcPr>
            <w:tcW w:w="1535" w:type="dxa"/>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Всего </w:t>
            </w:r>
          </w:p>
          <w:p w:rsidR="0032790D" w:rsidRPr="00F361F2" w:rsidRDefault="0032790D">
            <w:pPr>
              <w:spacing w:after="0"/>
              <w:ind w:left="135"/>
              <w:rPr>
                <w:rFonts w:cstheme="minorHAnsi"/>
              </w:rPr>
            </w:pPr>
          </w:p>
        </w:tc>
        <w:tc>
          <w:tcPr>
            <w:tcW w:w="1699" w:type="dxa"/>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Контрольные работы </w:t>
            </w:r>
          </w:p>
          <w:p w:rsidR="0032790D" w:rsidRPr="00F361F2" w:rsidRDefault="0032790D">
            <w:pPr>
              <w:spacing w:after="0"/>
              <w:ind w:left="135"/>
              <w:rPr>
                <w:rFonts w:cstheme="minorHAnsi"/>
              </w:rPr>
            </w:pPr>
          </w:p>
        </w:tc>
        <w:tc>
          <w:tcPr>
            <w:tcW w:w="1787" w:type="dxa"/>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Практические работы </w:t>
            </w:r>
          </w:p>
          <w:p w:rsidR="0032790D" w:rsidRPr="00F361F2" w:rsidRDefault="0032790D">
            <w:pPr>
              <w:spacing w:after="0"/>
              <w:ind w:left="135"/>
              <w:rPr>
                <w:rFonts w:cstheme="minorHAnsi"/>
              </w:rPr>
            </w:pPr>
          </w:p>
        </w:tc>
        <w:tc>
          <w:tcPr>
            <w:tcW w:w="0" w:type="auto"/>
            <w:vMerge/>
            <w:tcBorders>
              <w:top w:val="nil"/>
            </w:tcBorders>
            <w:tcMar>
              <w:top w:w="50" w:type="dxa"/>
              <w:left w:w="100" w:type="dxa"/>
            </w:tcMar>
          </w:tcPr>
          <w:p w:rsidR="0032790D" w:rsidRPr="00F361F2" w:rsidRDefault="0032790D">
            <w:pPr>
              <w:rPr>
                <w:rFonts w:cstheme="minorHAnsi"/>
              </w:rPr>
            </w:pPr>
          </w:p>
        </w:tc>
      </w:tr>
      <w:tr w:rsidR="0032790D" w:rsidRPr="00F361F2">
        <w:trPr>
          <w:trHeight w:val="144"/>
          <w:tblCellSpacing w:w="20" w:type="nil"/>
        </w:trPr>
        <w:tc>
          <w:tcPr>
            <w:tcW w:w="0" w:type="auto"/>
            <w:gridSpan w:val="6"/>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Раздел 1.Числа и величины</w:t>
            </w:r>
          </w:p>
        </w:tc>
      </w:tr>
      <w:tr w:rsidR="0032790D" w:rsidRPr="00F361F2" w:rsidTr="001E1501">
        <w:trPr>
          <w:trHeight w:val="144"/>
          <w:tblCellSpacing w:w="20" w:type="nil"/>
        </w:trPr>
        <w:tc>
          <w:tcPr>
            <w:tcW w:w="845" w:type="dxa"/>
            <w:tcMar>
              <w:top w:w="50" w:type="dxa"/>
              <w:left w:w="100" w:type="dxa"/>
            </w:tcMar>
            <w:vAlign w:val="center"/>
          </w:tcPr>
          <w:p w:rsidR="0032790D" w:rsidRPr="00F361F2" w:rsidRDefault="007769C6">
            <w:pPr>
              <w:spacing w:after="0"/>
              <w:rPr>
                <w:rFonts w:cstheme="minorHAnsi"/>
              </w:rPr>
            </w:pPr>
            <w:r w:rsidRPr="00F361F2">
              <w:rPr>
                <w:rFonts w:cstheme="minorHAnsi"/>
                <w:color w:val="000000"/>
              </w:rPr>
              <w:t>1.1</w:t>
            </w:r>
          </w:p>
        </w:tc>
        <w:tc>
          <w:tcPr>
            <w:tcW w:w="3762" w:type="dxa"/>
            <w:tcMar>
              <w:top w:w="50" w:type="dxa"/>
              <w:left w:w="100" w:type="dxa"/>
            </w:tcMar>
            <w:vAlign w:val="center"/>
          </w:tcPr>
          <w:p w:rsidR="0032790D" w:rsidRPr="00F361F2" w:rsidRDefault="007769C6">
            <w:pPr>
              <w:spacing w:after="0"/>
              <w:ind w:left="135"/>
              <w:rPr>
                <w:rFonts w:cstheme="minorHAnsi"/>
              </w:rPr>
            </w:pPr>
            <w:r w:rsidRPr="00F361F2">
              <w:rPr>
                <w:rFonts w:cstheme="minorHAnsi"/>
                <w:color w:val="000000"/>
              </w:rPr>
              <w:t>Числа от 1 до 9</w:t>
            </w:r>
          </w:p>
        </w:tc>
        <w:tc>
          <w:tcPr>
            <w:tcW w:w="1535" w:type="dxa"/>
            <w:tcMar>
              <w:top w:w="50" w:type="dxa"/>
              <w:left w:w="100" w:type="dxa"/>
            </w:tcMar>
            <w:vAlign w:val="center"/>
          </w:tcPr>
          <w:p w:rsidR="0032790D" w:rsidRPr="00F361F2" w:rsidRDefault="007769C6">
            <w:pPr>
              <w:spacing w:after="0"/>
              <w:ind w:left="135"/>
              <w:jc w:val="center"/>
              <w:rPr>
                <w:rFonts w:cstheme="minorHAnsi"/>
              </w:rPr>
            </w:pPr>
            <w:r w:rsidRPr="00F361F2">
              <w:rPr>
                <w:rFonts w:cstheme="minorHAnsi"/>
                <w:color w:val="000000"/>
              </w:rPr>
              <w:t xml:space="preserve"> 13 </w:t>
            </w:r>
          </w:p>
        </w:tc>
        <w:tc>
          <w:tcPr>
            <w:tcW w:w="1699" w:type="dxa"/>
            <w:tcMar>
              <w:top w:w="50" w:type="dxa"/>
              <w:left w:w="100" w:type="dxa"/>
            </w:tcMar>
            <w:vAlign w:val="center"/>
          </w:tcPr>
          <w:p w:rsidR="0032790D" w:rsidRPr="00F361F2" w:rsidRDefault="0032790D">
            <w:pPr>
              <w:spacing w:after="0"/>
              <w:ind w:left="135"/>
              <w:jc w:val="center"/>
              <w:rPr>
                <w:rFonts w:cstheme="minorHAnsi"/>
              </w:rPr>
            </w:pPr>
          </w:p>
        </w:tc>
        <w:tc>
          <w:tcPr>
            <w:tcW w:w="1787" w:type="dxa"/>
            <w:tcMar>
              <w:top w:w="50" w:type="dxa"/>
              <w:left w:w="100" w:type="dxa"/>
            </w:tcMar>
            <w:vAlign w:val="center"/>
          </w:tcPr>
          <w:p w:rsidR="0032790D" w:rsidRPr="00F361F2" w:rsidRDefault="0032790D">
            <w:pPr>
              <w:spacing w:after="0"/>
              <w:ind w:left="135"/>
              <w:jc w:val="center"/>
              <w:rPr>
                <w:rFonts w:cstheme="minorHAnsi"/>
              </w:rPr>
            </w:pPr>
          </w:p>
        </w:tc>
        <w:tc>
          <w:tcPr>
            <w:tcW w:w="2689"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6"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7" w:history="1">
              <w:r w:rsidRPr="00F361F2">
                <w:rPr>
                  <w:rStyle w:val="ab"/>
                  <w:rFonts w:eastAsia="Calibri" w:cstheme="minorHAnsi"/>
                  <w:color w:val="1F4E79" w:themeColor="accent1" w:themeShade="80"/>
                </w:rPr>
                <w:t>https://resh.edu.ru/</w:t>
              </w:r>
            </w:hyperlink>
          </w:p>
          <w:p w:rsidR="0032790D" w:rsidRPr="00F361F2" w:rsidRDefault="001E1501" w:rsidP="001E1501">
            <w:pPr>
              <w:spacing w:after="0"/>
              <w:ind w:left="135"/>
              <w:rPr>
                <w:rFonts w:cstheme="minorHAnsi"/>
              </w:rPr>
            </w:pPr>
            <w:hyperlink r:id="rId8" w:history="1">
              <w:r w:rsidRPr="00F361F2">
                <w:rPr>
                  <w:rStyle w:val="ab"/>
                  <w:rFonts w:eastAsia="Calibri" w:cstheme="minorHAnsi"/>
                  <w:color w:val="1F4E79" w:themeColor="accent1" w:themeShade="80"/>
                </w:rPr>
                <w:t>https://uchi.ru/</w:t>
              </w:r>
            </w:hyperlink>
          </w:p>
        </w:tc>
      </w:tr>
      <w:tr w:rsidR="0032790D" w:rsidRPr="00F361F2" w:rsidTr="001E1501">
        <w:trPr>
          <w:trHeight w:val="144"/>
          <w:tblCellSpacing w:w="20" w:type="nil"/>
        </w:trPr>
        <w:tc>
          <w:tcPr>
            <w:tcW w:w="845" w:type="dxa"/>
            <w:tcMar>
              <w:top w:w="50" w:type="dxa"/>
              <w:left w:w="100" w:type="dxa"/>
            </w:tcMar>
            <w:vAlign w:val="center"/>
          </w:tcPr>
          <w:p w:rsidR="0032790D" w:rsidRPr="00F361F2" w:rsidRDefault="007769C6">
            <w:pPr>
              <w:spacing w:after="0"/>
              <w:rPr>
                <w:rFonts w:cstheme="minorHAnsi"/>
              </w:rPr>
            </w:pPr>
            <w:r w:rsidRPr="00F361F2">
              <w:rPr>
                <w:rFonts w:cstheme="minorHAnsi"/>
                <w:color w:val="000000"/>
              </w:rPr>
              <w:t>1.2</w:t>
            </w:r>
          </w:p>
        </w:tc>
        <w:tc>
          <w:tcPr>
            <w:tcW w:w="3762" w:type="dxa"/>
            <w:tcMar>
              <w:top w:w="50" w:type="dxa"/>
              <w:left w:w="100" w:type="dxa"/>
            </w:tcMar>
            <w:vAlign w:val="center"/>
          </w:tcPr>
          <w:p w:rsidR="0032790D" w:rsidRPr="00F361F2" w:rsidRDefault="007769C6">
            <w:pPr>
              <w:spacing w:after="0"/>
              <w:ind w:left="135"/>
              <w:rPr>
                <w:rFonts w:cstheme="minorHAnsi"/>
              </w:rPr>
            </w:pPr>
            <w:r w:rsidRPr="00F361F2">
              <w:rPr>
                <w:rFonts w:cstheme="minorHAnsi"/>
                <w:color w:val="000000"/>
              </w:rPr>
              <w:t>Числа от 0 до 10</w:t>
            </w:r>
          </w:p>
        </w:tc>
        <w:tc>
          <w:tcPr>
            <w:tcW w:w="1535" w:type="dxa"/>
            <w:tcMar>
              <w:top w:w="50" w:type="dxa"/>
              <w:left w:w="100" w:type="dxa"/>
            </w:tcMar>
            <w:vAlign w:val="center"/>
          </w:tcPr>
          <w:p w:rsidR="0032790D" w:rsidRPr="00F361F2" w:rsidRDefault="007769C6">
            <w:pPr>
              <w:spacing w:after="0"/>
              <w:ind w:left="135"/>
              <w:jc w:val="center"/>
              <w:rPr>
                <w:rFonts w:cstheme="minorHAnsi"/>
              </w:rPr>
            </w:pPr>
            <w:r w:rsidRPr="00F361F2">
              <w:rPr>
                <w:rFonts w:cstheme="minorHAnsi"/>
                <w:color w:val="000000"/>
              </w:rPr>
              <w:t xml:space="preserve"> 3 </w:t>
            </w:r>
          </w:p>
        </w:tc>
        <w:tc>
          <w:tcPr>
            <w:tcW w:w="1699" w:type="dxa"/>
            <w:tcMar>
              <w:top w:w="50" w:type="dxa"/>
              <w:left w:w="100" w:type="dxa"/>
            </w:tcMar>
            <w:vAlign w:val="center"/>
          </w:tcPr>
          <w:p w:rsidR="0032790D" w:rsidRPr="00F361F2" w:rsidRDefault="0032790D">
            <w:pPr>
              <w:spacing w:after="0"/>
              <w:ind w:left="135"/>
              <w:jc w:val="center"/>
              <w:rPr>
                <w:rFonts w:cstheme="minorHAnsi"/>
              </w:rPr>
            </w:pPr>
          </w:p>
        </w:tc>
        <w:tc>
          <w:tcPr>
            <w:tcW w:w="1787" w:type="dxa"/>
            <w:tcMar>
              <w:top w:w="50" w:type="dxa"/>
              <w:left w:w="100" w:type="dxa"/>
            </w:tcMar>
            <w:vAlign w:val="center"/>
          </w:tcPr>
          <w:p w:rsidR="0032790D" w:rsidRPr="00F361F2" w:rsidRDefault="0032790D">
            <w:pPr>
              <w:spacing w:after="0"/>
              <w:ind w:left="135"/>
              <w:jc w:val="center"/>
              <w:rPr>
                <w:rFonts w:cstheme="minorHAnsi"/>
              </w:rPr>
            </w:pPr>
          </w:p>
        </w:tc>
        <w:tc>
          <w:tcPr>
            <w:tcW w:w="2689"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9"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10" w:history="1">
              <w:r w:rsidRPr="00F361F2">
                <w:rPr>
                  <w:rStyle w:val="ab"/>
                  <w:rFonts w:eastAsia="Calibri" w:cstheme="minorHAnsi"/>
                  <w:color w:val="1F4E79" w:themeColor="accent1" w:themeShade="80"/>
                </w:rPr>
                <w:t>https://resh.edu.ru/</w:t>
              </w:r>
            </w:hyperlink>
          </w:p>
          <w:p w:rsidR="0032790D" w:rsidRPr="00F361F2" w:rsidRDefault="001E1501" w:rsidP="001E1501">
            <w:pPr>
              <w:spacing w:after="0"/>
              <w:ind w:left="135"/>
              <w:rPr>
                <w:rFonts w:cstheme="minorHAnsi"/>
              </w:rPr>
            </w:pPr>
            <w:hyperlink r:id="rId11" w:history="1">
              <w:r w:rsidRPr="00F361F2">
                <w:rPr>
                  <w:rStyle w:val="ab"/>
                  <w:rFonts w:eastAsia="Calibri" w:cstheme="minorHAnsi"/>
                  <w:color w:val="1F4E79" w:themeColor="accent1" w:themeShade="80"/>
                </w:rPr>
                <w:t>https://uchi.ru/</w:t>
              </w:r>
            </w:hyperlink>
          </w:p>
        </w:tc>
      </w:tr>
      <w:tr w:rsidR="0032790D" w:rsidRPr="00F361F2" w:rsidTr="001E1501">
        <w:trPr>
          <w:trHeight w:val="144"/>
          <w:tblCellSpacing w:w="20" w:type="nil"/>
        </w:trPr>
        <w:tc>
          <w:tcPr>
            <w:tcW w:w="845" w:type="dxa"/>
            <w:tcMar>
              <w:top w:w="50" w:type="dxa"/>
              <w:left w:w="100" w:type="dxa"/>
            </w:tcMar>
            <w:vAlign w:val="center"/>
          </w:tcPr>
          <w:p w:rsidR="0032790D" w:rsidRPr="00F361F2" w:rsidRDefault="007769C6">
            <w:pPr>
              <w:spacing w:after="0"/>
              <w:rPr>
                <w:rFonts w:cstheme="minorHAnsi"/>
              </w:rPr>
            </w:pPr>
            <w:r w:rsidRPr="00F361F2">
              <w:rPr>
                <w:rFonts w:cstheme="minorHAnsi"/>
                <w:color w:val="000000"/>
              </w:rPr>
              <w:t>1.3</w:t>
            </w:r>
          </w:p>
        </w:tc>
        <w:tc>
          <w:tcPr>
            <w:tcW w:w="3762" w:type="dxa"/>
            <w:tcMar>
              <w:top w:w="50" w:type="dxa"/>
              <w:left w:w="100" w:type="dxa"/>
            </w:tcMar>
            <w:vAlign w:val="center"/>
          </w:tcPr>
          <w:p w:rsidR="0032790D" w:rsidRPr="00F361F2" w:rsidRDefault="007769C6">
            <w:pPr>
              <w:spacing w:after="0"/>
              <w:ind w:left="135"/>
              <w:rPr>
                <w:rFonts w:cstheme="minorHAnsi"/>
              </w:rPr>
            </w:pPr>
            <w:r w:rsidRPr="00F361F2">
              <w:rPr>
                <w:rFonts w:cstheme="minorHAnsi"/>
                <w:color w:val="000000"/>
              </w:rPr>
              <w:t>Числа от 11 до 20</w:t>
            </w:r>
          </w:p>
        </w:tc>
        <w:tc>
          <w:tcPr>
            <w:tcW w:w="1535" w:type="dxa"/>
            <w:tcMar>
              <w:top w:w="50" w:type="dxa"/>
              <w:left w:w="100" w:type="dxa"/>
            </w:tcMar>
            <w:vAlign w:val="center"/>
          </w:tcPr>
          <w:p w:rsidR="0032790D" w:rsidRPr="00F361F2" w:rsidRDefault="007769C6">
            <w:pPr>
              <w:spacing w:after="0"/>
              <w:ind w:left="135"/>
              <w:jc w:val="center"/>
              <w:rPr>
                <w:rFonts w:cstheme="minorHAnsi"/>
              </w:rPr>
            </w:pPr>
            <w:r w:rsidRPr="00F361F2">
              <w:rPr>
                <w:rFonts w:cstheme="minorHAnsi"/>
                <w:color w:val="000000"/>
              </w:rPr>
              <w:t xml:space="preserve"> 4 </w:t>
            </w:r>
          </w:p>
        </w:tc>
        <w:tc>
          <w:tcPr>
            <w:tcW w:w="1699" w:type="dxa"/>
            <w:tcMar>
              <w:top w:w="50" w:type="dxa"/>
              <w:left w:w="100" w:type="dxa"/>
            </w:tcMar>
            <w:vAlign w:val="center"/>
          </w:tcPr>
          <w:p w:rsidR="0032790D" w:rsidRPr="00F361F2" w:rsidRDefault="0032790D">
            <w:pPr>
              <w:spacing w:after="0"/>
              <w:ind w:left="135"/>
              <w:jc w:val="center"/>
              <w:rPr>
                <w:rFonts w:cstheme="minorHAnsi"/>
              </w:rPr>
            </w:pPr>
          </w:p>
        </w:tc>
        <w:tc>
          <w:tcPr>
            <w:tcW w:w="1787" w:type="dxa"/>
            <w:tcMar>
              <w:top w:w="50" w:type="dxa"/>
              <w:left w:w="100" w:type="dxa"/>
            </w:tcMar>
            <w:vAlign w:val="center"/>
          </w:tcPr>
          <w:p w:rsidR="0032790D" w:rsidRPr="00F361F2" w:rsidRDefault="0032790D">
            <w:pPr>
              <w:spacing w:after="0"/>
              <w:ind w:left="135"/>
              <w:jc w:val="center"/>
              <w:rPr>
                <w:rFonts w:cstheme="minorHAnsi"/>
              </w:rPr>
            </w:pPr>
          </w:p>
        </w:tc>
        <w:tc>
          <w:tcPr>
            <w:tcW w:w="2689"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12"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13" w:history="1">
              <w:r w:rsidRPr="00F361F2">
                <w:rPr>
                  <w:rStyle w:val="ab"/>
                  <w:rFonts w:eastAsia="Calibri" w:cstheme="minorHAnsi"/>
                  <w:color w:val="1F4E79" w:themeColor="accent1" w:themeShade="80"/>
                </w:rPr>
                <w:t>https://resh.edu.ru/</w:t>
              </w:r>
            </w:hyperlink>
          </w:p>
          <w:p w:rsidR="0032790D" w:rsidRPr="00F361F2" w:rsidRDefault="001E1501" w:rsidP="001E1501">
            <w:pPr>
              <w:spacing w:after="0"/>
              <w:ind w:left="135"/>
              <w:rPr>
                <w:rFonts w:cstheme="minorHAnsi"/>
              </w:rPr>
            </w:pPr>
            <w:hyperlink r:id="rId14" w:history="1">
              <w:r w:rsidRPr="00F361F2">
                <w:rPr>
                  <w:rStyle w:val="ab"/>
                  <w:rFonts w:eastAsia="Calibri" w:cstheme="minorHAnsi"/>
                  <w:color w:val="1F4E79" w:themeColor="accent1" w:themeShade="80"/>
                </w:rPr>
                <w:t>https://uchi.ru/</w:t>
              </w:r>
            </w:hyperlink>
          </w:p>
        </w:tc>
      </w:tr>
      <w:tr w:rsidR="0032790D" w:rsidRPr="00F361F2" w:rsidTr="001E1501">
        <w:trPr>
          <w:trHeight w:val="795"/>
          <w:tblCellSpacing w:w="20" w:type="nil"/>
        </w:trPr>
        <w:tc>
          <w:tcPr>
            <w:tcW w:w="845" w:type="dxa"/>
            <w:tcMar>
              <w:top w:w="50" w:type="dxa"/>
              <w:left w:w="100" w:type="dxa"/>
            </w:tcMar>
            <w:vAlign w:val="center"/>
          </w:tcPr>
          <w:p w:rsidR="0032790D" w:rsidRPr="00F361F2" w:rsidRDefault="007769C6">
            <w:pPr>
              <w:spacing w:after="0"/>
              <w:rPr>
                <w:rFonts w:cstheme="minorHAnsi"/>
              </w:rPr>
            </w:pPr>
            <w:r w:rsidRPr="00F361F2">
              <w:rPr>
                <w:rFonts w:cstheme="minorHAnsi"/>
                <w:color w:val="000000"/>
              </w:rPr>
              <w:t>1.4</w:t>
            </w:r>
          </w:p>
        </w:tc>
        <w:tc>
          <w:tcPr>
            <w:tcW w:w="3762" w:type="dxa"/>
            <w:tcMar>
              <w:top w:w="50" w:type="dxa"/>
              <w:left w:w="100" w:type="dxa"/>
            </w:tcMar>
            <w:vAlign w:val="center"/>
          </w:tcPr>
          <w:p w:rsidR="0032790D" w:rsidRPr="00F361F2" w:rsidRDefault="007769C6">
            <w:pPr>
              <w:spacing w:after="0"/>
              <w:ind w:left="135"/>
              <w:rPr>
                <w:rFonts w:cstheme="minorHAnsi"/>
              </w:rPr>
            </w:pPr>
            <w:r w:rsidRPr="00F361F2">
              <w:rPr>
                <w:rFonts w:cstheme="minorHAnsi"/>
                <w:color w:val="000000"/>
              </w:rPr>
              <w:t>Длина. Измерение длины</w:t>
            </w:r>
          </w:p>
        </w:tc>
        <w:tc>
          <w:tcPr>
            <w:tcW w:w="1535" w:type="dxa"/>
            <w:tcMar>
              <w:top w:w="50" w:type="dxa"/>
              <w:left w:w="100" w:type="dxa"/>
            </w:tcMar>
            <w:vAlign w:val="center"/>
          </w:tcPr>
          <w:p w:rsidR="0032790D" w:rsidRPr="00F361F2" w:rsidRDefault="007769C6">
            <w:pPr>
              <w:spacing w:after="0"/>
              <w:ind w:left="135"/>
              <w:jc w:val="center"/>
              <w:rPr>
                <w:rFonts w:cstheme="minorHAnsi"/>
              </w:rPr>
            </w:pPr>
            <w:r w:rsidRPr="00F361F2">
              <w:rPr>
                <w:rFonts w:cstheme="minorHAnsi"/>
                <w:color w:val="000000"/>
              </w:rPr>
              <w:t xml:space="preserve"> 7 </w:t>
            </w:r>
          </w:p>
        </w:tc>
        <w:tc>
          <w:tcPr>
            <w:tcW w:w="1699" w:type="dxa"/>
            <w:tcMar>
              <w:top w:w="50" w:type="dxa"/>
              <w:left w:w="100" w:type="dxa"/>
            </w:tcMar>
            <w:vAlign w:val="center"/>
          </w:tcPr>
          <w:p w:rsidR="0032790D" w:rsidRPr="00F361F2" w:rsidRDefault="0032790D">
            <w:pPr>
              <w:spacing w:after="0"/>
              <w:ind w:left="135"/>
              <w:jc w:val="center"/>
              <w:rPr>
                <w:rFonts w:cstheme="minorHAnsi"/>
              </w:rPr>
            </w:pPr>
          </w:p>
        </w:tc>
        <w:tc>
          <w:tcPr>
            <w:tcW w:w="1787" w:type="dxa"/>
            <w:tcMar>
              <w:top w:w="50" w:type="dxa"/>
              <w:left w:w="100" w:type="dxa"/>
            </w:tcMar>
            <w:vAlign w:val="center"/>
          </w:tcPr>
          <w:p w:rsidR="0032790D" w:rsidRPr="00F361F2" w:rsidRDefault="0032790D">
            <w:pPr>
              <w:spacing w:after="0"/>
              <w:ind w:left="135"/>
              <w:jc w:val="center"/>
              <w:rPr>
                <w:rFonts w:cstheme="minorHAnsi"/>
              </w:rPr>
            </w:pPr>
          </w:p>
        </w:tc>
        <w:tc>
          <w:tcPr>
            <w:tcW w:w="2689"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15"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16" w:history="1">
              <w:r w:rsidRPr="00F361F2">
                <w:rPr>
                  <w:rStyle w:val="ab"/>
                  <w:rFonts w:eastAsia="Calibri" w:cstheme="minorHAnsi"/>
                  <w:color w:val="1F4E79" w:themeColor="accent1" w:themeShade="80"/>
                </w:rPr>
                <w:t>https://resh.edu.ru/</w:t>
              </w:r>
            </w:hyperlink>
          </w:p>
          <w:p w:rsidR="0032790D" w:rsidRPr="00F361F2" w:rsidRDefault="001E1501" w:rsidP="001E1501">
            <w:pPr>
              <w:spacing w:after="0"/>
              <w:ind w:left="135"/>
              <w:rPr>
                <w:rFonts w:cstheme="minorHAnsi"/>
              </w:rPr>
            </w:pPr>
            <w:hyperlink r:id="rId17" w:history="1">
              <w:r w:rsidRPr="00F361F2">
                <w:rPr>
                  <w:rStyle w:val="ab"/>
                  <w:rFonts w:eastAsia="Calibri" w:cstheme="minorHAnsi"/>
                  <w:color w:val="1F4E79" w:themeColor="accent1" w:themeShade="80"/>
                </w:rPr>
                <w:t>https://uchi.ru/</w:t>
              </w:r>
            </w:hyperlink>
          </w:p>
        </w:tc>
      </w:tr>
      <w:tr w:rsidR="0032790D" w:rsidRPr="00F361F2" w:rsidTr="001E1501">
        <w:trPr>
          <w:trHeight w:val="426"/>
          <w:tblCellSpacing w:w="20" w:type="nil"/>
        </w:trPr>
        <w:tc>
          <w:tcPr>
            <w:tcW w:w="0" w:type="auto"/>
            <w:gridSpan w:val="2"/>
            <w:tcMar>
              <w:top w:w="50" w:type="dxa"/>
              <w:left w:w="100" w:type="dxa"/>
            </w:tcMar>
            <w:vAlign w:val="center"/>
          </w:tcPr>
          <w:p w:rsidR="0032790D" w:rsidRPr="00F361F2" w:rsidRDefault="007769C6">
            <w:pPr>
              <w:spacing w:after="0"/>
              <w:ind w:left="135"/>
              <w:rPr>
                <w:rFonts w:cstheme="minorHAnsi"/>
              </w:rPr>
            </w:pPr>
            <w:r w:rsidRPr="00F361F2">
              <w:rPr>
                <w:rFonts w:cstheme="minorHAnsi"/>
                <w:color w:val="000000"/>
              </w:rPr>
              <w:t>Итого по разделу</w:t>
            </w:r>
          </w:p>
        </w:tc>
        <w:tc>
          <w:tcPr>
            <w:tcW w:w="1535" w:type="dxa"/>
            <w:tcMar>
              <w:top w:w="50" w:type="dxa"/>
              <w:left w:w="100" w:type="dxa"/>
            </w:tcMar>
            <w:vAlign w:val="center"/>
          </w:tcPr>
          <w:p w:rsidR="0032790D" w:rsidRPr="00F361F2" w:rsidRDefault="007769C6">
            <w:pPr>
              <w:spacing w:after="0"/>
              <w:ind w:left="135"/>
              <w:jc w:val="center"/>
              <w:rPr>
                <w:rFonts w:cstheme="minorHAnsi"/>
              </w:rPr>
            </w:pPr>
            <w:r w:rsidRPr="00F361F2">
              <w:rPr>
                <w:rFonts w:cstheme="minorHAnsi"/>
                <w:color w:val="000000"/>
              </w:rPr>
              <w:t xml:space="preserve"> 27 </w:t>
            </w:r>
          </w:p>
        </w:tc>
        <w:tc>
          <w:tcPr>
            <w:tcW w:w="0" w:type="auto"/>
            <w:gridSpan w:val="3"/>
            <w:tcMar>
              <w:top w:w="50" w:type="dxa"/>
              <w:left w:w="100" w:type="dxa"/>
            </w:tcMar>
            <w:vAlign w:val="center"/>
          </w:tcPr>
          <w:p w:rsidR="0032790D" w:rsidRPr="00F361F2" w:rsidRDefault="0032790D">
            <w:pPr>
              <w:rPr>
                <w:rFonts w:cstheme="minorHAnsi"/>
              </w:rPr>
            </w:pPr>
          </w:p>
        </w:tc>
      </w:tr>
      <w:tr w:rsidR="0032790D" w:rsidRPr="00F361F2">
        <w:trPr>
          <w:trHeight w:val="144"/>
          <w:tblCellSpacing w:w="20" w:type="nil"/>
        </w:trPr>
        <w:tc>
          <w:tcPr>
            <w:tcW w:w="0" w:type="auto"/>
            <w:gridSpan w:val="6"/>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Раздел 2.Арифметические действия</w:t>
            </w:r>
          </w:p>
        </w:tc>
      </w:tr>
      <w:tr w:rsidR="0032790D" w:rsidRPr="00F361F2" w:rsidTr="001E1501">
        <w:trPr>
          <w:trHeight w:val="144"/>
          <w:tblCellSpacing w:w="20" w:type="nil"/>
        </w:trPr>
        <w:tc>
          <w:tcPr>
            <w:tcW w:w="845" w:type="dxa"/>
            <w:tcMar>
              <w:top w:w="50" w:type="dxa"/>
              <w:left w:w="100" w:type="dxa"/>
            </w:tcMar>
            <w:vAlign w:val="center"/>
          </w:tcPr>
          <w:p w:rsidR="0032790D" w:rsidRPr="00F361F2" w:rsidRDefault="007769C6">
            <w:pPr>
              <w:spacing w:after="0"/>
              <w:rPr>
                <w:rFonts w:cstheme="minorHAnsi"/>
              </w:rPr>
            </w:pPr>
            <w:r w:rsidRPr="00F361F2">
              <w:rPr>
                <w:rFonts w:cstheme="minorHAnsi"/>
                <w:color w:val="000000"/>
              </w:rPr>
              <w:t>2.1</w:t>
            </w:r>
          </w:p>
        </w:tc>
        <w:tc>
          <w:tcPr>
            <w:tcW w:w="3762" w:type="dxa"/>
            <w:tcMar>
              <w:top w:w="50" w:type="dxa"/>
              <w:left w:w="100" w:type="dxa"/>
            </w:tcMar>
            <w:vAlign w:val="center"/>
          </w:tcPr>
          <w:p w:rsidR="0032790D" w:rsidRPr="00F361F2" w:rsidRDefault="007769C6">
            <w:pPr>
              <w:spacing w:after="0"/>
              <w:ind w:left="135"/>
              <w:rPr>
                <w:rFonts w:cstheme="minorHAnsi"/>
                <w:lang w:val="ru-RU"/>
              </w:rPr>
            </w:pPr>
            <w:r w:rsidRPr="00F361F2">
              <w:rPr>
                <w:rFonts w:cstheme="minorHAnsi"/>
                <w:color w:val="000000"/>
                <w:lang w:val="ru-RU"/>
              </w:rPr>
              <w:t>Сложение и вычитание в пределах 10</w:t>
            </w:r>
          </w:p>
        </w:tc>
        <w:tc>
          <w:tcPr>
            <w:tcW w:w="1535" w:type="dxa"/>
            <w:tcMar>
              <w:top w:w="50" w:type="dxa"/>
              <w:left w:w="100" w:type="dxa"/>
            </w:tcMar>
            <w:vAlign w:val="center"/>
          </w:tcPr>
          <w:p w:rsidR="0032790D" w:rsidRPr="00F361F2" w:rsidRDefault="007769C6">
            <w:pPr>
              <w:spacing w:after="0"/>
              <w:ind w:left="135"/>
              <w:jc w:val="center"/>
              <w:rPr>
                <w:rFonts w:cstheme="minorHAnsi"/>
              </w:rPr>
            </w:pPr>
            <w:r w:rsidRPr="00F361F2">
              <w:rPr>
                <w:rFonts w:cstheme="minorHAnsi"/>
                <w:color w:val="000000"/>
              </w:rPr>
              <w:t xml:space="preserve">11 </w:t>
            </w:r>
          </w:p>
        </w:tc>
        <w:tc>
          <w:tcPr>
            <w:tcW w:w="1699" w:type="dxa"/>
            <w:tcMar>
              <w:top w:w="50" w:type="dxa"/>
              <w:left w:w="100" w:type="dxa"/>
            </w:tcMar>
            <w:vAlign w:val="center"/>
          </w:tcPr>
          <w:p w:rsidR="0032790D" w:rsidRPr="00F361F2" w:rsidRDefault="0032790D">
            <w:pPr>
              <w:spacing w:after="0"/>
              <w:ind w:left="135"/>
              <w:jc w:val="center"/>
              <w:rPr>
                <w:rFonts w:cstheme="minorHAnsi"/>
              </w:rPr>
            </w:pPr>
          </w:p>
        </w:tc>
        <w:tc>
          <w:tcPr>
            <w:tcW w:w="1787" w:type="dxa"/>
            <w:tcMar>
              <w:top w:w="50" w:type="dxa"/>
              <w:left w:w="100" w:type="dxa"/>
            </w:tcMar>
            <w:vAlign w:val="center"/>
          </w:tcPr>
          <w:p w:rsidR="0032790D" w:rsidRPr="00F361F2" w:rsidRDefault="0032790D">
            <w:pPr>
              <w:spacing w:after="0"/>
              <w:ind w:left="135"/>
              <w:jc w:val="center"/>
              <w:rPr>
                <w:rFonts w:cstheme="minorHAnsi"/>
              </w:rPr>
            </w:pPr>
          </w:p>
        </w:tc>
        <w:tc>
          <w:tcPr>
            <w:tcW w:w="2689"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18"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19" w:history="1">
              <w:r w:rsidRPr="00F361F2">
                <w:rPr>
                  <w:rStyle w:val="ab"/>
                  <w:rFonts w:eastAsia="Calibri" w:cstheme="minorHAnsi"/>
                  <w:color w:val="1F4E79" w:themeColor="accent1" w:themeShade="80"/>
                </w:rPr>
                <w:t>https://resh.edu.ru/</w:t>
              </w:r>
            </w:hyperlink>
          </w:p>
          <w:p w:rsidR="0032790D" w:rsidRPr="00F361F2" w:rsidRDefault="001E1501" w:rsidP="001E1501">
            <w:pPr>
              <w:spacing w:after="0"/>
              <w:ind w:left="135"/>
              <w:rPr>
                <w:rFonts w:cstheme="minorHAnsi"/>
              </w:rPr>
            </w:pPr>
            <w:hyperlink r:id="rId20" w:history="1">
              <w:r w:rsidRPr="00F361F2">
                <w:rPr>
                  <w:rStyle w:val="ab"/>
                  <w:rFonts w:eastAsia="Calibri" w:cstheme="minorHAnsi"/>
                  <w:color w:val="1F4E79" w:themeColor="accent1" w:themeShade="80"/>
                </w:rPr>
                <w:t>https://uchi.ru/</w:t>
              </w:r>
            </w:hyperlink>
          </w:p>
        </w:tc>
      </w:tr>
      <w:tr w:rsidR="001E1501" w:rsidRPr="00F361F2" w:rsidTr="001E1501">
        <w:trPr>
          <w:trHeight w:val="144"/>
          <w:tblCellSpacing w:w="20" w:type="nil"/>
        </w:trPr>
        <w:tc>
          <w:tcPr>
            <w:tcW w:w="845"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2.2</w:t>
            </w:r>
          </w:p>
        </w:tc>
        <w:tc>
          <w:tcPr>
            <w:tcW w:w="3762" w:type="dxa"/>
            <w:tcMar>
              <w:top w:w="50" w:type="dxa"/>
              <w:left w:w="100" w:type="dxa"/>
            </w:tcMar>
            <w:vAlign w:val="center"/>
          </w:tcPr>
          <w:p w:rsidR="001E1501" w:rsidRPr="00F361F2" w:rsidRDefault="001E1501" w:rsidP="001E1501">
            <w:pPr>
              <w:spacing w:after="0"/>
              <w:ind w:left="135"/>
              <w:rPr>
                <w:rFonts w:cstheme="minorHAnsi"/>
                <w:lang w:val="ru-RU"/>
              </w:rPr>
            </w:pPr>
            <w:r w:rsidRPr="00F361F2">
              <w:rPr>
                <w:rFonts w:cstheme="minorHAnsi"/>
                <w:color w:val="000000"/>
                <w:lang w:val="ru-RU"/>
              </w:rPr>
              <w:t>Сложение и вычитание в пределах 20</w:t>
            </w:r>
          </w:p>
        </w:tc>
        <w:tc>
          <w:tcPr>
            <w:tcW w:w="1535"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29 </w:t>
            </w:r>
          </w:p>
        </w:tc>
        <w:tc>
          <w:tcPr>
            <w:tcW w:w="1699" w:type="dxa"/>
            <w:tcMar>
              <w:top w:w="50" w:type="dxa"/>
              <w:left w:w="100" w:type="dxa"/>
            </w:tcMar>
            <w:vAlign w:val="center"/>
          </w:tcPr>
          <w:p w:rsidR="001E1501" w:rsidRPr="00F361F2" w:rsidRDefault="001E1501" w:rsidP="001E1501">
            <w:pPr>
              <w:spacing w:after="0"/>
              <w:ind w:left="135"/>
              <w:jc w:val="center"/>
              <w:rPr>
                <w:rFonts w:cstheme="minorHAnsi"/>
              </w:rPr>
            </w:pPr>
          </w:p>
        </w:tc>
        <w:tc>
          <w:tcPr>
            <w:tcW w:w="1787" w:type="dxa"/>
            <w:tcMar>
              <w:top w:w="50" w:type="dxa"/>
              <w:left w:w="100" w:type="dxa"/>
            </w:tcMar>
            <w:vAlign w:val="center"/>
          </w:tcPr>
          <w:p w:rsidR="001E1501" w:rsidRPr="00F361F2" w:rsidRDefault="001E1501" w:rsidP="001E1501">
            <w:pPr>
              <w:spacing w:after="0"/>
              <w:ind w:left="135"/>
              <w:jc w:val="center"/>
              <w:rPr>
                <w:rFonts w:cstheme="minorHAnsi"/>
              </w:rPr>
            </w:pPr>
          </w:p>
        </w:tc>
        <w:tc>
          <w:tcPr>
            <w:tcW w:w="2689"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21"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22"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23" w:history="1">
              <w:r w:rsidRPr="00F361F2">
                <w:rPr>
                  <w:rStyle w:val="ab"/>
                  <w:rFonts w:eastAsia="Calibri" w:cstheme="minorHAnsi"/>
                  <w:color w:val="1F4E79" w:themeColor="accent1" w:themeShade="80"/>
                </w:rPr>
                <w:t>https://uchi.ru/</w:t>
              </w:r>
            </w:hyperlink>
          </w:p>
        </w:tc>
      </w:tr>
      <w:tr w:rsidR="001E1501" w:rsidRPr="00F361F2">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Итого по разделу</w:t>
            </w:r>
          </w:p>
        </w:tc>
        <w:tc>
          <w:tcPr>
            <w:tcW w:w="1535"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40 </w:t>
            </w:r>
          </w:p>
        </w:tc>
        <w:tc>
          <w:tcPr>
            <w:tcW w:w="0" w:type="auto"/>
            <w:gridSpan w:val="3"/>
            <w:tcMar>
              <w:top w:w="50" w:type="dxa"/>
              <w:left w:w="100" w:type="dxa"/>
            </w:tcMar>
            <w:vAlign w:val="center"/>
          </w:tcPr>
          <w:p w:rsidR="001E1501" w:rsidRPr="00F361F2" w:rsidRDefault="001E1501" w:rsidP="001E1501">
            <w:pPr>
              <w:rPr>
                <w:rFonts w:cstheme="minorHAnsi"/>
              </w:rPr>
            </w:pPr>
          </w:p>
        </w:tc>
      </w:tr>
      <w:tr w:rsidR="001E1501" w:rsidRPr="00F361F2">
        <w:trPr>
          <w:trHeight w:val="144"/>
          <w:tblCellSpacing w:w="20" w:type="nil"/>
        </w:trPr>
        <w:tc>
          <w:tcPr>
            <w:tcW w:w="0" w:type="auto"/>
            <w:gridSpan w:val="6"/>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b/>
                <w:color w:val="000000"/>
              </w:rPr>
              <w:t>Раздел 3.Текстовые задачи</w:t>
            </w:r>
          </w:p>
        </w:tc>
      </w:tr>
      <w:tr w:rsidR="001E1501" w:rsidRPr="00F361F2" w:rsidTr="001E1501">
        <w:trPr>
          <w:trHeight w:val="144"/>
          <w:tblCellSpacing w:w="20" w:type="nil"/>
        </w:trPr>
        <w:tc>
          <w:tcPr>
            <w:tcW w:w="845"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3.1</w:t>
            </w:r>
          </w:p>
        </w:tc>
        <w:tc>
          <w:tcPr>
            <w:tcW w:w="3762"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Текстовые задачи</w:t>
            </w:r>
          </w:p>
        </w:tc>
        <w:tc>
          <w:tcPr>
            <w:tcW w:w="1535"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16 </w:t>
            </w:r>
          </w:p>
        </w:tc>
        <w:tc>
          <w:tcPr>
            <w:tcW w:w="1699" w:type="dxa"/>
            <w:tcMar>
              <w:top w:w="50" w:type="dxa"/>
              <w:left w:w="100" w:type="dxa"/>
            </w:tcMar>
            <w:vAlign w:val="center"/>
          </w:tcPr>
          <w:p w:rsidR="001E1501" w:rsidRPr="00F361F2" w:rsidRDefault="001E1501" w:rsidP="001E1501">
            <w:pPr>
              <w:spacing w:after="0"/>
              <w:ind w:left="135"/>
              <w:jc w:val="center"/>
              <w:rPr>
                <w:rFonts w:cstheme="minorHAnsi"/>
              </w:rPr>
            </w:pPr>
          </w:p>
        </w:tc>
        <w:tc>
          <w:tcPr>
            <w:tcW w:w="1787" w:type="dxa"/>
            <w:tcMar>
              <w:top w:w="50" w:type="dxa"/>
              <w:left w:w="100" w:type="dxa"/>
            </w:tcMar>
            <w:vAlign w:val="center"/>
          </w:tcPr>
          <w:p w:rsidR="001E1501" w:rsidRPr="00F361F2" w:rsidRDefault="001E1501" w:rsidP="001E1501">
            <w:pPr>
              <w:spacing w:after="0"/>
              <w:ind w:left="135"/>
              <w:jc w:val="center"/>
              <w:rPr>
                <w:rFonts w:cstheme="minorHAnsi"/>
              </w:rPr>
            </w:pPr>
          </w:p>
        </w:tc>
        <w:tc>
          <w:tcPr>
            <w:tcW w:w="2689"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24"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25"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26" w:history="1">
              <w:r w:rsidRPr="00F361F2">
                <w:rPr>
                  <w:rStyle w:val="ab"/>
                  <w:rFonts w:eastAsia="Calibri" w:cstheme="minorHAnsi"/>
                  <w:color w:val="1F4E79" w:themeColor="accent1" w:themeShade="80"/>
                </w:rPr>
                <w:t>https://uchi.ru/</w:t>
              </w:r>
            </w:hyperlink>
          </w:p>
        </w:tc>
      </w:tr>
      <w:tr w:rsidR="001E1501" w:rsidRPr="00F361F2">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Итого по разделу</w:t>
            </w:r>
          </w:p>
        </w:tc>
        <w:tc>
          <w:tcPr>
            <w:tcW w:w="1535"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16 </w:t>
            </w:r>
          </w:p>
        </w:tc>
        <w:tc>
          <w:tcPr>
            <w:tcW w:w="0" w:type="auto"/>
            <w:gridSpan w:val="3"/>
            <w:tcMar>
              <w:top w:w="50" w:type="dxa"/>
              <w:left w:w="100" w:type="dxa"/>
            </w:tcMar>
            <w:vAlign w:val="center"/>
          </w:tcPr>
          <w:p w:rsidR="001E1501" w:rsidRPr="00F361F2" w:rsidRDefault="001E1501" w:rsidP="001E1501">
            <w:pPr>
              <w:rPr>
                <w:rFonts w:cstheme="minorHAnsi"/>
              </w:rPr>
            </w:pPr>
          </w:p>
        </w:tc>
      </w:tr>
      <w:tr w:rsidR="001E1501" w:rsidRPr="00F361F2">
        <w:trPr>
          <w:trHeight w:val="144"/>
          <w:tblCellSpacing w:w="20" w:type="nil"/>
        </w:trPr>
        <w:tc>
          <w:tcPr>
            <w:tcW w:w="0" w:type="auto"/>
            <w:gridSpan w:val="6"/>
            <w:tcMar>
              <w:top w:w="50" w:type="dxa"/>
              <w:left w:w="100" w:type="dxa"/>
            </w:tcMar>
            <w:vAlign w:val="center"/>
          </w:tcPr>
          <w:p w:rsidR="001E1501" w:rsidRPr="00F361F2" w:rsidRDefault="001E1501" w:rsidP="001E1501">
            <w:pPr>
              <w:spacing w:after="0"/>
              <w:ind w:left="135"/>
              <w:rPr>
                <w:rFonts w:cstheme="minorHAnsi"/>
                <w:lang w:val="ru-RU"/>
              </w:rPr>
            </w:pPr>
            <w:r w:rsidRPr="00F361F2">
              <w:rPr>
                <w:rFonts w:cstheme="minorHAnsi"/>
                <w:b/>
                <w:color w:val="000000"/>
                <w:lang w:val="ru-RU"/>
              </w:rPr>
              <w:t>Раздел 4.Пространственные отношения и геометрические фигуры</w:t>
            </w:r>
          </w:p>
        </w:tc>
      </w:tr>
      <w:tr w:rsidR="001E1501" w:rsidRPr="00F361F2" w:rsidTr="001E1501">
        <w:trPr>
          <w:trHeight w:val="144"/>
          <w:tblCellSpacing w:w="20" w:type="nil"/>
        </w:trPr>
        <w:tc>
          <w:tcPr>
            <w:tcW w:w="845"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4.1</w:t>
            </w:r>
          </w:p>
        </w:tc>
        <w:tc>
          <w:tcPr>
            <w:tcW w:w="3762"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Пространственные отношения</w:t>
            </w:r>
          </w:p>
        </w:tc>
        <w:tc>
          <w:tcPr>
            <w:tcW w:w="1535"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3 </w:t>
            </w:r>
          </w:p>
        </w:tc>
        <w:tc>
          <w:tcPr>
            <w:tcW w:w="1699" w:type="dxa"/>
            <w:tcMar>
              <w:top w:w="50" w:type="dxa"/>
              <w:left w:w="100" w:type="dxa"/>
            </w:tcMar>
            <w:vAlign w:val="center"/>
          </w:tcPr>
          <w:p w:rsidR="001E1501" w:rsidRPr="00F361F2" w:rsidRDefault="001E1501" w:rsidP="001E1501">
            <w:pPr>
              <w:spacing w:after="0"/>
              <w:ind w:left="135"/>
              <w:jc w:val="center"/>
              <w:rPr>
                <w:rFonts w:cstheme="minorHAnsi"/>
              </w:rPr>
            </w:pPr>
          </w:p>
        </w:tc>
        <w:tc>
          <w:tcPr>
            <w:tcW w:w="1787" w:type="dxa"/>
            <w:tcMar>
              <w:top w:w="50" w:type="dxa"/>
              <w:left w:w="100" w:type="dxa"/>
            </w:tcMar>
            <w:vAlign w:val="center"/>
          </w:tcPr>
          <w:p w:rsidR="001E1501" w:rsidRPr="00F361F2" w:rsidRDefault="001E1501" w:rsidP="001E1501">
            <w:pPr>
              <w:spacing w:after="0"/>
              <w:ind w:left="135"/>
              <w:jc w:val="center"/>
              <w:rPr>
                <w:rFonts w:cstheme="minorHAnsi"/>
              </w:rPr>
            </w:pPr>
          </w:p>
        </w:tc>
        <w:tc>
          <w:tcPr>
            <w:tcW w:w="2689"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27"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28"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29" w:history="1">
              <w:r w:rsidRPr="00F361F2">
                <w:rPr>
                  <w:rStyle w:val="ab"/>
                  <w:rFonts w:eastAsia="Calibri" w:cstheme="minorHAnsi"/>
                  <w:color w:val="1F4E79" w:themeColor="accent1" w:themeShade="80"/>
                </w:rPr>
                <w:t>https://uchi.ru/</w:t>
              </w:r>
            </w:hyperlink>
          </w:p>
        </w:tc>
      </w:tr>
      <w:tr w:rsidR="001E1501" w:rsidRPr="00F361F2" w:rsidTr="001E1501">
        <w:trPr>
          <w:trHeight w:val="619"/>
          <w:tblCellSpacing w:w="20" w:type="nil"/>
        </w:trPr>
        <w:tc>
          <w:tcPr>
            <w:tcW w:w="845"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4.2</w:t>
            </w:r>
          </w:p>
        </w:tc>
        <w:tc>
          <w:tcPr>
            <w:tcW w:w="3762"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Геометрические фигуры</w:t>
            </w:r>
          </w:p>
        </w:tc>
        <w:tc>
          <w:tcPr>
            <w:tcW w:w="1535"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17 </w:t>
            </w:r>
          </w:p>
        </w:tc>
        <w:tc>
          <w:tcPr>
            <w:tcW w:w="1699" w:type="dxa"/>
            <w:tcMar>
              <w:top w:w="50" w:type="dxa"/>
              <w:left w:w="100" w:type="dxa"/>
            </w:tcMar>
            <w:vAlign w:val="center"/>
          </w:tcPr>
          <w:p w:rsidR="001E1501" w:rsidRPr="00F361F2" w:rsidRDefault="001E1501" w:rsidP="001E1501">
            <w:pPr>
              <w:spacing w:after="0"/>
              <w:ind w:left="135"/>
              <w:jc w:val="center"/>
              <w:rPr>
                <w:rFonts w:cstheme="minorHAnsi"/>
              </w:rPr>
            </w:pPr>
          </w:p>
        </w:tc>
        <w:tc>
          <w:tcPr>
            <w:tcW w:w="1787" w:type="dxa"/>
            <w:tcMar>
              <w:top w:w="50" w:type="dxa"/>
              <w:left w:w="100" w:type="dxa"/>
            </w:tcMar>
            <w:vAlign w:val="center"/>
          </w:tcPr>
          <w:p w:rsidR="001E1501" w:rsidRPr="00F361F2" w:rsidRDefault="001E1501" w:rsidP="001E1501">
            <w:pPr>
              <w:spacing w:after="0"/>
              <w:ind w:left="135"/>
              <w:jc w:val="center"/>
              <w:rPr>
                <w:rFonts w:cstheme="minorHAnsi"/>
              </w:rPr>
            </w:pPr>
          </w:p>
        </w:tc>
        <w:tc>
          <w:tcPr>
            <w:tcW w:w="2689"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30"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31"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32" w:history="1">
              <w:r w:rsidRPr="00F361F2">
                <w:rPr>
                  <w:rStyle w:val="ab"/>
                  <w:rFonts w:eastAsia="Calibri" w:cstheme="minorHAnsi"/>
                  <w:color w:val="1F4E79" w:themeColor="accent1" w:themeShade="80"/>
                </w:rPr>
                <w:t>https://uchi.ru/</w:t>
              </w:r>
            </w:hyperlink>
          </w:p>
        </w:tc>
      </w:tr>
      <w:tr w:rsidR="001E1501" w:rsidRPr="00F361F2">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lastRenderedPageBreak/>
              <w:t>Итого по разделу</w:t>
            </w:r>
          </w:p>
        </w:tc>
        <w:tc>
          <w:tcPr>
            <w:tcW w:w="1535"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20 </w:t>
            </w:r>
          </w:p>
        </w:tc>
        <w:tc>
          <w:tcPr>
            <w:tcW w:w="0" w:type="auto"/>
            <w:gridSpan w:val="3"/>
            <w:tcMar>
              <w:top w:w="50" w:type="dxa"/>
              <w:left w:w="100" w:type="dxa"/>
            </w:tcMar>
            <w:vAlign w:val="center"/>
          </w:tcPr>
          <w:p w:rsidR="001E1501" w:rsidRPr="00F361F2" w:rsidRDefault="001E1501" w:rsidP="001E1501">
            <w:pPr>
              <w:rPr>
                <w:rFonts w:cstheme="minorHAnsi"/>
              </w:rPr>
            </w:pPr>
          </w:p>
        </w:tc>
      </w:tr>
      <w:tr w:rsidR="001E1501" w:rsidRPr="00F361F2">
        <w:trPr>
          <w:trHeight w:val="144"/>
          <w:tblCellSpacing w:w="20" w:type="nil"/>
        </w:trPr>
        <w:tc>
          <w:tcPr>
            <w:tcW w:w="0" w:type="auto"/>
            <w:gridSpan w:val="6"/>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b/>
                <w:color w:val="000000"/>
              </w:rPr>
              <w:t>Раздел 5.Математическая информация</w:t>
            </w:r>
          </w:p>
        </w:tc>
      </w:tr>
      <w:tr w:rsidR="001E1501" w:rsidRPr="00F361F2" w:rsidTr="001E1501">
        <w:trPr>
          <w:trHeight w:val="144"/>
          <w:tblCellSpacing w:w="20" w:type="nil"/>
        </w:trPr>
        <w:tc>
          <w:tcPr>
            <w:tcW w:w="845"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5.1</w:t>
            </w:r>
          </w:p>
        </w:tc>
        <w:tc>
          <w:tcPr>
            <w:tcW w:w="3762"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Характеристика объекта, группы объектов</w:t>
            </w:r>
          </w:p>
        </w:tc>
        <w:tc>
          <w:tcPr>
            <w:tcW w:w="1535"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8 </w:t>
            </w:r>
          </w:p>
        </w:tc>
        <w:tc>
          <w:tcPr>
            <w:tcW w:w="1699" w:type="dxa"/>
            <w:tcMar>
              <w:top w:w="50" w:type="dxa"/>
              <w:left w:w="100" w:type="dxa"/>
            </w:tcMar>
            <w:vAlign w:val="center"/>
          </w:tcPr>
          <w:p w:rsidR="001E1501" w:rsidRPr="00F361F2" w:rsidRDefault="001E1501" w:rsidP="001E1501">
            <w:pPr>
              <w:spacing w:after="0"/>
              <w:ind w:left="135"/>
              <w:jc w:val="center"/>
              <w:rPr>
                <w:rFonts w:cstheme="minorHAnsi"/>
              </w:rPr>
            </w:pPr>
          </w:p>
        </w:tc>
        <w:tc>
          <w:tcPr>
            <w:tcW w:w="1787" w:type="dxa"/>
            <w:tcMar>
              <w:top w:w="50" w:type="dxa"/>
              <w:left w:w="100" w:type="dxa"/>
            </w:tcMar>
            <w:vAlign w:val="center"/>
          </w:tcPr>
          <w:p w:rsidR="001E1501" w:rsidRPr="00F361F2" w:rsidRDefault="001E1501" w:rsidP="001E1501">
            <w:pPr>
              <w:spacing w:after="0"/>
              <w:ind w:left="135"/>
              <w:jc w:val="center"/>
              <w:rPr>
                <w:rFonts w:cstheme="minorHAnsi"/>
              </w:rPr>
            </w:pPr>
          </w:p>
        </w:tc>
        <w:tc>
          <w:tcPr>
            <w:tcW w:w="2689"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33"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34"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35" w:history="1">
              <w:r w:rsidRPr="00F361F2">
                <w:rPr>
                  <w:rStyle w:val="ab"/>
                  <w:rFonts w:eastAsia="Calibri" w:cstheme="minorHAnsi"/>
                  <w:color w:val="1F4E79" w:themeColor="accent1" w:themeShade="80"/>
                </w:rPr>
                <w:t>https://uchi.ru/</w:t>
              </w:r>
            </w:hyperlink>
          </w:p>
        </w:tc>
      </w:tr>
      <w:tr w:rsidR="001E1501" w:rsidRPr="00F361F2" w:rsidTr="001E1501">
        <w:trPr>
          <w:trHeight w:val="144"/>
          <w:tblCellSpacing w:w="20" w:type="nil"/>
        </w:trPr>
        <w:tc>
          <w:tcPr>
            <w:tcW w:w="845"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5.2</w:t>
            </w:r>
          </w:p>
        </w:tc>
        <w:tc>
          <w:tcPr>
            <w:tcW w:w="3762"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Таблицы</w:t>
            </w:r>
          </w:p>
        </w:tc>
        <w:tc>
          <w:tcPr>
            <w:tcW w:w="1535"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7 </w:t>
            </w:r>
          </w:p>
        </w:tc>
        <w:tc>
          <w:tcPr>
            <w:tcW w:w="1699" w:type="dxa"/>
            <w:tcMar>
              <w:top w:w="50" w:type="dxa"/>
              <w:left w:w="100" w:type="dxa"/>
            </w:tcMar>
            <w:vAlign w:val="center"/>
          </w:tcPr>
          <w:p w:rsidR="001E1501" w:rsidRPr="00F361F2" w:rsidRDefault="001E1501" w:rsidP="001E1501">
            <w:pPr>
              <w:spacing w:after="0"/>
              <w:ind w:left="135"/>
              <w:jc w:val="center"/>
              <w:rPr>
                <w:rFonts w:cstheme="minorHAnsi"/>
              </w:rPr>
            </w:pPr>
          </w:p>
        </w:tc>
        <w:tc>
          <w:tcPr>
            <w:tcW w:w="1787" w:type="dxa"/>
            <w:tcMar>
              <w:top w:w="50" w:type="dxa"/>
              <w:left w:w="100" w:type="dxa"/>
            </w:tcMar>
            <w:vAlign w:val="center"/>
          </w:tcPr>
          <w:p w:rsidR="001E1501" w:rsidRPr="00F361F2" w:rsidRDefault="001E1501" w:rsidP="001E1501">
            <w:pPr>
              <w:spacing w:after="0"/>
              <w:ind w:left="135"/>
              <w:jc w:val="center"/>
              <w:rPr>
                <w:rFonts w:cstheme="minorHAnsi"/>
              </w:rPr>
            </w:pPr>
          </w:p>
        </w:tc>
        <w:tc>
          <w:tcPr>
            <w:tcW w:w="2689"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36"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37"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38" w:history="1">
              <w:r w:rsidRPr="00F361F2">
                <w:rPr>
                  <w:rStyle w:val="ab"/>
                  <w:rFonts w:eastAsia="Calibri" w:cstheme="minorHAnsi"/>
                  <w:color w:val="1F4E79" w:themeColor="accent1" w:themeShade="80"/>
                </w:rPr>
                <w:t>https://uchi.ru/</w:t>
              </w:r>
            </w:hyperlink>
          </w:p>
        </w:tc>
      </w:tr>
      <w:tr w:rsidR="001E1501" w:rsidRPr="00F361F2">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Итого по разделу</w:t>
            </w:r>
          </w:p>
        </w:tc>
        <w:tc>
          <w:tcPr>
            <w:tcW w:w="1535"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15 </w:t>
            </w:r>
          </w:p>
        </w:tc>
        <w:tc>
          <w:tcPr>
            <w:tcW w:w="0" w:type="auto"/>
            <w:gridSpan w:val="3"/>
            <w:tcMar>
              <w:top w:w="50" w:type="dxa"/>
              <w:left w:w="100" w:type="dxa"/>
            </w:tcMar>
            <w:vAlign w:val="center"/>
          </w:tcPr>
          <w:p w:rsidR="001E1501" w:rsidRPr="00F361F2" w:rsidRDefault="001E1501" w:rsidP="001E1501">
            <w:pPr>
              <w:rPr>
                <w:rFonts w:cstheme="minorHAnsi"/>
              </w:rPr>
            </w:pPr>
          </w:p>
        </w:tc>
      </w:tr>
      <w:tr w:rsidR="001E1501" w:rsidRPr="00F361F2" w:rsidTr="001E1501">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Повторение пройденного материала</w:t>
            </w:r>
          </w:p>
        </w:tc>
        <w:tc>
          <w:tcPr>
            <w:tcW w:w="1535"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14 </w:t>
            </w:r>
          </w:p>
        </w:tc>
        <w:tc>
          <w:tcPr>
            <w:tcW w:w="1699" w:type="dxa"/>
            <w:tcMar>
              <w:top w:w="50" w:type="dxa"/>
              <w:left w:w="100" w:type="dxa"/>
            </w:tcMar>
            <w:vAlign w:val="center"/>
          </w:tcPr>
          <w:p w:rsidR="001E1501" w:rsidRPr="00F361F2" w:rsidRDefault="001E1501" w:rsidP="001E1501">
            <w:pPr>
              <w:spacing w:after="0"/>
              <w:ind w:left="135"/>
              <w:jc w:val="center"/>
              <w:rPr>
                <w:rFonts w:cstheme="minorHAnsi"/>
              </w:rPr>
            </w:pPr>
          </w:p>
        </w:tc>
        <w:tc>
          <w:tcPr>
            <w:tcW w:w="1787" w:type="dxa"/>
            <w:tcMar>
              <w:top w:w="50" w:type="dxa"/>
              <w:left w:w="100" w:type="dxa"/>
            </w:tcMar>
            <w:vAlign w:val="center"/>
          </w:tcPr>
          <w:p w:rsidR="001E1501" w:rsidRPr="00F361F2" w:rsidRDefault="001E1501" w:rsidP="001E1501">
            <w:pPr>
              <w:spacing w:after="0"/>
              <w:ind w:left="135"/>
              <w:jc w:val="center"/>
              <w:rPr>
                <w:rFonts w:cstheme="minorHAnsi"/>
              </w:rPr>
            </w:pPr>
          </w:p>
        </w:tc>
        <w:tc>
          <w:tcPr>
            <w:tcW w:w="2689"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39"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40"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41" w:history="1">
              <w:r w:rsidRPr="00F361F2">
                <w:rPr>
                  <w:rStyle w:val="ab"/>
                  <w:rFonts w:eastAsia="Calibri" w:cstheme="minorHAnsi"/>
                  <w:color w:val="1F4E79" w:themeColor="accent1" w:themeShade="80"/>
                </w:rPr>
                <w:t>https://uchi.ru/</w:t>
              </w:r>
            </w:hyperlink>
          </w:p>
        </w:tc>
      </w:tr>
      <w:tr w:rsidR="001E1501" w:rsidRPr="00F361F2" w:rsidTr="001E1501">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lang w:val="ru-RU"/>
              </w:rPr>
            </w:pPr>
            <w:r w:rsidRPr="00F361F2">
              <w:rPr>
                <w:rFonts w:cstheme="minorHAnsi"/>
                <w:color w:val="000000"/>
                <w:lang w:val="ru-RU"/>
              </w:rPr>
              <w:t>ОБЩЕЕ КОЛИЧЕСТВО ЧАСОВ ПО ПРОГРАММЕ</w:t>
            </w:r>
          </w:p>
        </w:tc>
        <w:tc>
          <w:tcPr>
            <w:tcW w:w="1535"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132 </w:t>
            </w:r>
          </w:p>
        </w:tc>
        <w:tc>
          <w:tcPr>
            <w:tcW w:w="169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0 </w:t>
            </w:r>
          </w:p>
        </w:tc>
        <w:tc>
          <w:tcPr>
            <w:tcW w:w="1787"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0 </w:t>
            </w:r>
          </w:p>
        </w:tc>
        <w:tc>
          <w:tcPr>
            <w:tcW w:w="2689" w:type="dxa"/>
            <w:tcMar>
              <w:top w:w="50" w:type="dxa"/>
              <w:left w:w="100" w:type="dxa"/>
            </w:tcMar>
            <w:vAlign w:val="center"/>
          </w:tcPr>
          <w:p w:rsidR="001E1501" w:rsidRPr="00F361F2" w:rsidRDefault="001E1501" w:rsidP="001E1501">
            <w:pPr>
              <w:rPr>
                <w:rFonts w:cstheme="minorHAnsi"/>
              </w:rPr>
            </w:pPr>
          </w:p>
        </w:tc>
      </w:tr>
    </w:tbl>
    <w:p w:rsidR="001E1501" w:rsidRPr="00F361F2" w:rsidRDefault="001E1501" w:rsidP="001E1501">
      <w:pPr>
        <w:spacing w:after="0"/>
        <w:rPr>
          <w:rFonts w:cstheme="minorHAnsi"/>
          <w:b/>
          <w:color w:val="000000"/>
        </w:rPr>
      </w:pPr>
    </w:p>
    <w:p w:rsidR="001E1501" w:rsidRPr="00F361F2" w:rsidRDefault="001E1501" w:rsidP="001E1501">
      <w:pPr>
        <w:spacing w:after="0"/>
        <w:rPr>
          <w:rFonts w:cstheme="minorHAnsi"/>
          <w:b/>
          <w:color w:val="000000"/>
        </w:rPr>
      </w:pPr>
    </w:p>
    <w:p w:rsidR="0032790D" w:rsidRPr="00F361F2" w:rsidRDefault="007769C6" w:rsidP="001E1501">
      <w:pPr>
        <w:spacing w:after="0"/>
        <w:rPr>
          <w:rFonts w:cstheme="minorHAnsi"/>
          <w:b/>
        </w:rPr>
      </w:pPr>
      <w:proofErr w:type="gramStart"/>
      <w:r w:rsidRPr="00F361F2">
        <w:rPr>
          <w:rFonts w:cstheme="minorHAnsi"/>
          <w:b/>
          <w:color w:val="000000"/>
        </w:rPr>
        <w:t>2</w:t>
      </w:r>
      <w:proofErr w:type="gramEnd"/>
      <w:r w:rsidRPr="00F361F2">
        <w:rPr>
          <w:rFonts w:cstheme="minorHAnsi"/>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2066"/>
        <w:gridCol w:w="899"/>
        <w:gridCol w:w="1645"/>
        <w:gridCol w:w="1685"/>
        <w:gridCol w:w="2855"/>
      </w:tblGrid>
      <w:tr w:rsidR="0032790D" w:rsidRPr="00F361F2" w:rsidTr="001E1501">
        <w:trPr>
          <w:trHeight w:val="144"/>
          <w:tblCellSpacing w:w="20" w:type="nil"/>
        </w:trPr>
        <w:tc>
          <w:tcPr>
            <w:tcW w:w="1181" w:type="dxa"/>
            <w:vMerge w:val="restart"/>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 п/п </w:t>
            </w:r>
          </w:p>
          <w:p w:rsidR="0032790D" w:rsidRPr="00F361F2" w:rsidRDefault="0032790D">
            <w:pPr>
              <w:spacing w:after="0"/>
              <w:ind w:left="135"/>
              <w:rPr>
                <w:rFonts w:cstheme="minorHAnsi"/>
              </w:rPr>
            </w:pPr>
          </w:p>
        </w:tc>
        <w:tc>
          <w:tcPr>
            <w:tcW w:w="4634" w:type="dxa"/>
            <w:vMerge w:val="restart"/>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Наименование разделов и тем программы </w:t>
            </w:r>
          </w:p>
          <w:p w:rsidR="0032790D" w:rsidRPr="00F361F2" w:rsidRDefault="0032790D">
            <w:pPr>
              <w:spacing w:after="0"/>
              <w:ind w:left="135"/>
              <w:rPr>
                <w:rFonts w:cstheme="minorHAnsi"/>
              </w:rPr>
            </w:pPr>
          </w:p>
        </w:tc>
        <w:tc>
          <w:tcPr>
            <w:tcW w:w="0" w:type="auto"/>
            <w:gridSpan w:val="3"/>
            <w:tcMar>
              <w:top w:w="50" w:type="dxa"/>
              <w:left w:w="100" w:type="dxa"/>
            </w:tcMar>
            <w:vAlign w:val="center"/>
          </w:tcPr>
          <w:p w:rsidR="0032790D" w:rsidRPr="00F361F2" w:rsidRDefault="007769C6">
            <w:pPr>
              <w:spacing w:after="0"/>
              <w:rPr>
                <w:rFonts w:cstheme="minorHAnsi"/>
              </w:rPr>
            </w:pPr>
            <w:r w:rsidRPr="00F361F2">
              <w:rPr>
                <w:rFonts w:cstheme="minorHAnsi"/>
                <w:b/>
                <w:color w:val="000000"/>
              </w:rPr>
              <w:t>Количество часов</w:t>
            </w:r>
          </w:p>
        </w:tc>
        <w:tc>
          <w:tcPr>
            <w:tcW w:w="2741" w:type="dxa"/>
            <w:vMerge w:val="restart"/>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Электронные (цифровые) образовательные ресурсы </w:t>
            </w:r>
          </w:p>
          <w:p w:rsidR="0032790D" w:rsidRPr="00F361F2" w:rsidRDefault="0032790D">
            <w:pPr>
              <w:spacing w:after="0"/>
              <w:ind w:left="135"/>
              <w:rPr>
                <w:rFonts w:cstheme="minorHAnsi"/>
              </w:rPr>
            </w:pPr>
          </w:p>
        </w:tc>
      </w:tr>
      <w:tr w:rsidR="0032790D" w:rsidRPr="00F361F2" w:rsidTr="001E1501">
        <w:trPr>
          <w:trHeight w:val="144"/>
          <w:tblCellSpacing w:w="20" w:type="nil"/>
        </w:trPr>
        <w:tc>
          <w:tcPr>
            <w:tcW w:w="0" w:type="auto"/>
            <w:vMerge/>
            <w:tcBorders>
              <w:top w:val="nil"/>
            </w:tcBorders>
            <w:tcMar>
              <w:top w:w="50" w:type="dxa"/>
              <w:left w:w="100" w:type="dxa"/>
            </w:tcMar>
          </w:tcPr>
          <w:p w:rsidR="0032790D" w:rsidRPr="00F361F2" w:rsidRDefault="0032790D">
            <w:pPr>
              <w:rPr>
                <w:rFonts w:cstheme="minorHAnsi"/>
              </w:rPr>
            </w:pPr>
          </w:p>
        </w:tc>
        <w:tc>
          <w:tcPr>
            <w:tcW w:w="0" w:type="auto"/>
            <w:vMerge/>
            <w:tcBorders>
              <w:top w:val="nil"/>
            </w:tcBorders>
            <w:tcMar>
              <w:top w:w="50" w:type="dxa"/>
              <w:left w:w="100" w:type="dxa"/>
            </w:tcMar>
          </w:tcPr>
          <w:p w:rsidR="0032790D" w:rsidRPr="00F361F2" w:rsidRDefault="0032790D">
            <w:pPr>
              <w:rPr>
                <w:rFonts w:cstheme="minorHAnsi"/>
              </w:rPr>
            </w:pPr>
          </w:p>
        </w:tc>
        <w:tc>
          <w:tcPr>
            <w:tcW w:w="1589" w:type="dxa"/>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Всего </w:t>
            </w:r>
          </w:p>
          <w:p w:rsidR="0032790D" w:rsidRPr="00F361F2" w:rsidRDefault="0032790D">
            <w:pPr>
              <w:spacing w:after="0"/>
              <w:ind w:left="135"/>
              <w:rPr>
                <w:rFonts w:cstheme="minorHAnsi"/>
              </w:rPr>
            </w:pPr>
          </w:p>
        </w:tc>
        <w:tc>
          <w:tcPr>
            <w:tcW w:w="1738" w:type="dxa"/>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Контрольные работы </w:t>
            </w:r>
          </w:p>
          <w:p w:rsidR="0032790D" w:rsidRPr="00F361F2" w:rsidRDefault="0032790D">
            <w:pPr>
              <w:spacing w:after="0"/>
              <w:ind w:left="135"/>
              <w:rPr>
                <w:rFonts w:cstheme="minorHAnsi"/>
              </w:rPr>
            </w:pPr>
          </w:p>
        </w:tc>
        <w:tc>
          <w:tcPr>
            <w:tcW w:w="1823" w:type="dxa"/>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Практические работы </w:t>
            </w:r>
          </w:p>
          <w:p w:rsidR="0032790D" w:rsidRPr="00F361F2" w:rsidRDefault="0032790D">
            <w:pPr>
              <w:spacing w:after="0"/>
              <w:ind w:left="135"/>
              <w:rPr>
                <w:rFonts w:cstheme="minorHAnsi"/>
              </w:rPr>
            </w:pPr>
          </w:p>
        </w:tc>
        <w:tc>
          <w:tcPr>
            <w:tcW w:w="0" w:type="auto"/>
            <w:vMerge/>
            <w:tcBorders>
              <w:top w:val="nil"/>
            </w:tcBorders>
            <w:tcMar>
              <w:top w:w="50" w:type="dxa"/>
              <w:left w:w="100" w:type="dxa"/>
            </w:tcMar>
          </w:tcPr>
          <w:p w:rsidR="0032790D" w:rsidRPr="00F361F2" w:rsidRDefault="0032790D">
            <w:pPr>
              <w:rPr>
                <w:rFonts w:cstheme="minorHAnsi"/>
              </w:rPr>
            </w:pPr>
          </w:p>
        </w:tc>
      </w:tr>
      <w:tr w:rsidR="0032790D" w:rsidRPr="00F361F2">
        <w:trPr>
          <w:trHeight w:val="144"/>
          <w:tblCellSpacing w:w="20" w:type="nil"/>
        </w:trPr>
        <w:tc>
          <w:tcPr>
            <w:tcW w:w="0" w:type="auto"/>
            <w:gridSpan w:val="6"/>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Раздел 1.Числа и величины</w:t>
            </w:r>
          </w:p>
        </w:tc>
      </w:tr>
      <w:tr w:rsidR="001E1501" w:rsidRPr="00F361F2" w:rsidTr="001E1501">
        <w:trPr>
          <w:trHeight w:val="144"/>
          <w:tblCellSpacing w:w="20" w:type="nil"/>
        </w:trPr>
        <w:tc>
          <w:tcPr>
            <w:tcW w:w="1181"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1.1</w:t>
            </w:r>
          </w:p>
        </w:tc>
        <w:tc>
          <w:tcPr>
            <w:tcW w:w="4634"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Числа</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9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741"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42"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43"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44" w:history="1">
              <w:r w:rsidRPr="00F361F2">
                <w:rPr>
                  <w:rStyle w:val="ab"/>
                  <w:rFonts w:eastAsia="Calibri" w:cstheme="minorHAnsi"/>
                  <w:color w:val="1F4E79" w:themeColor="accent1" w:themeShade="80"/>
                </w:rPr>
                <w:t>https://uchi.ru/</w:t>
              </w:r>
            </w:hyperlink>
          </w:p>
        </w:tc>
      </w:tr>
      <w:tr w:rsidR="001E1501" w:rsidRPr="00F361F2" w:rsidTr="001E1501">
        <w:trPr>
          <w:trHeight w:val="144"/>
          <w:tblCellSpacing w:w="20" w:type="nil"/>
        </w:trPr>
        <w:tc>
          <w:tcPr>
            <w:tcW w:w="1181"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1.2</w:t>
            </w:r>
          </w:p>
        </w:tc>
        <w:tc>
          <w:tcPr>
            <w:tcW w:w="4634"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Величины</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10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741"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45"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46"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47" w:history="1">
              <w:r w:rsidRPr="00F361F2">
                <w:rPr>
                  <w:rStyle w:val="ab"/>
                  <w:rFonts w:eastAsia="Calibri" w:cstheme="minorHAnsi"/>
                  <w:color w:val="1F4E79" w:themeColor="accent1" w:themeShade="80"/>
                </w:rPr>
                <w:t>https://uchi.ru/</w:t>
              </w:r>
            </w:hyperlink>
          </w:p>
        </w:tc>
      </w:tr>
      <w:tr w:rsidR="0032790D" w:rsidRPr="00F361F2">
        <w:trPr>
          <w:trHeight w:val="144"/>
          <w:tblCellSpacing w:w="20" w:type="nil"/>
        </w:trPr>
        <w:tc>
          <w:tcPr>
            <w:tcW w:w="0" w:type="auto"/>
            <w:gridSpan w:val="2"/>
            <w:tcMar>
              <w:top w:w="50" w:type="dxa"/>
              <w:left w:w="100" w:type="dxa"/>
            </w:tcMar>
            <w:vAlign w:val="center"/>
          </w:tcPr>
          <w:p w:rsidR="0032790D" w:rsidRPr="00F361F2" w:rsidRDefault="007769C6">
            <w:pPr>
              <w:spacing w:after="0"/>
              <w:ind w:left="135"/>
              <w:rPr>
                <w:rFonts w:cstheme="minorHAnsi"/>
              </w:rPr>
            </w:pPr>
            <w:r w:rsidRPr="00F361F2">
              <w:rPr>
                <w:rFonts w:cstheme="minorHAnsi"/>
                <w:color w:val="000000"/>
              </w:rPr>
              <w:t>Итого по разделу</w:t>
            </w:r>
          </w:p>
        </w:tc>
        <w:tc>
          <w:tcPr>
            <w:tcW w:w="1589" w:type="dxa"/>
            <w:tcMar>
              <w:top w:w="50" w:type="dxa"/>
              <w:left w:w="100" w:type="dxa"/>
            </w:tcMar>
            <w:vAlign w:val="center"/>
          </w:tcPr>
          <w:p w:rsidR="0032790D" w:rsidRPr="00F361F2" w:rsidRDefault="007769C6">
            <w:pPr>
              <w:spacing w:after="0"/>
              <w:ind w:left="135"/>
              <w:jc w:val="center"/>
              <w:rPr>
                <w:rFonts w:cstheme="minorHAnsi"/>
              </w:rPr>
            </w:pPr>
            <w:r w:rsidRPr="00F361F2">
              <w:rPr>
                <w:rFonts w:cstheme="minorHAnsi"/>
                <w:color w:val="000000"/>
              </w:rPr>
              <w:t xml:space="preserve"> 19 </w:t>
            </w:r>
          </w:p>
        </w:tc>
        <w:tc>
          <w:tcPr>
            <w:tcW w:w="0" w:type="auto"/>
            <w:gridSpan w:val="3"/>
            <w:tcMar>
              <w:top w:w="50" w:type="dxa"/>
              <w:left w:w="100" w:type="dxa"/>
            </w:tcMar>
            <w:vAlign w:val="center"/>
          </w:tcPr>
          <w:p w:rsidR="0032790D" w:rsidRPr="00F361F2" w:rsidRDefault="0032790D">
            <w:pPr>
              <w:rPr>
                <w:rFonts w:cstheme="minorHAnsi"/>
              </w:rPr>
            </w:pPr>
          </w:p>
        </w:tc>
      </w:tr>
      <w:tr w:rsidR="0032790D" w:rsidRPr="00F361F2">
        <w:trPr>
          <w:trHeight w:val="144"/>
          <w:tblCellSpacing w:w="20" w:type="nil"/>
        </w:trPr>
        <w:tc>
          <w:tcPr>
            <w:tcW w:w="0" w:type="auto"/>
            <w:gridSpan w:val="6"/>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Раздел 2.Арифметические действия</w:t>
            </w:r>
          </w:p>
        </w:tc>
      </w:tr>
      <w:tr w:rsidR="001E1501" w:rsidRPr="00F361F2" w:rsidTr="001E1501">
        <w:trPr>
          <w:trHeight w:val="144"/>
          <w:tblCellSpacing w:w="20" w:type="nil"/>
        </w:trPr>
        <w:tc>
          <w:tcPr>
            <w:tcW w:w="1181"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2.1</w:t>
            </w:r>
          </w:p>
        </w:tc>
        <w:tc>
          <w:tcPr>
            <w:tcW w:w="4634"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Сложение и вычитание</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19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741"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48"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49"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50" w:history="1">
              <w:r w:rsidRPr="00F361F2">
                <w:rPr>
                  <w:rStyle w:val="ab"/>
                  <w:rFonts w:eastAsia="Calibri" w:cstheme="minorHAnsi"/>
                  <w:color w:val="1F4E79" w:themeColor="accent1" w:themeShade="80"/>
                </w:rPr>
                <w:t>https://uchi.ru/</w:t>
              </w:r>
            </w:hyperlink>
          </w:p>
        </w:tc>
      </w:tr>
      <w:tr w:rsidR="001E1501" w:rsidRPr="00F361F2" w:rsidTr="001E1501">
        <w:trPr>
          <w:trHeight w:val="144"/>
          <w:tblCellSpacing w:w="20" w:type="nil"/>
        </w:trPr>
        <w:tc>
          <w:tcPr>
            <w:tcW w:w="1181"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2.2</w:t>
            </w:r>
          </w:p>
        </w:tc>
        <w:tc>
          <w:tcPr>
            <w:tcW w:w="4634"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Умножение и деление</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25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741"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51"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52"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53" w:history="1">
              <w:r w:rsidRPr="00F361F2">
                <w:rPr>
                  <w:rStyle w:val="ab"/>
                  <w:rFonts w:eastAsia="Calibri" w:cstheme="minorHAnsi"/>
                  <w:color w:val="1F4E79" w:themeColor="accent1" w:themeShade="80"/>
                </w:rPr>
                <w:t>https://uchi.ru/</w:t>
              </w:r>
            </w:hyperlink>
          </w:p>
        </w:tc>
      </w:tr>
      <w:tr w:rsidR="001E1501" w:rsidRPr="00F361F2" w:rsidTr="001E1501">
        <w:trPr>
          <w:trHeight w:val="144"/>
          <w:tblCellSpacing w:w="20" w:type="nil"/>
        </w:trPr>
        <w:tc>
          <w:tcPr>
            <w:tcW w:w="1181"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2.3</w:t>
            </w:r>
          </w:p>
        </w:tc>
        <w:tc>
          <w:tcPr>
            <w:tcW w:w="4634" w:type="dxa"/>
            <w:tcMar>
              <w:top w:w="50" w:type="dxa"/>
              <w:left w:w="100" w:type="dxa"/>
            </w:tcMar>
            <w:vAlign w:val="center"/>
          </w:tcPr>
          <w:p w:rsidR="001E1501" w:rsidRPr="00F361F2" w:rsidRDefault="001E1501" w:rsidP="001E1501">
            <w:pPr>
              <w:spacing w:after="0"/>
              <w:ind w:left="135"/>
              <w:rPr>
                <w:rFonts w:cstheme="minorHAnsi"/>
                <w:lang w:val="ru-RU"/>
              </w:rPr>
            </w:pPr>
            <w:r w:rsidRPr="00F361F2">
              <w:rPr>
                <w:rFonts w:cstheme="minorHAnsi"/>
                <w:color w:val="000000"/>
                <w:lang w:val="ru-RU"/>
              </w:rPr>
              <w:t>Арифметические действия с числами в пределах 100</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12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741"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54"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55"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56" w:history="1">
              <w:r w:rsidRPr="00F361F2">
                <w:rPr>
                  <w:rStyle w:val="ab"/>
                  <w:rFonts w:eastAsia="Calibri" w:cstheme="minorHAnsi"/>
                  <w:color w:val="1F4E79" w:themeColor="accent1" w:themeShade="80"/>
                </w:rPr>
                <w:t>https://uchi.ru/</w:t>
              </w:r>
            </w:hyperlink>
          </w:p>
        </w:tc>
      </w:tr>
      <w:tr w:rsidR="0032790D" w:rsidRPr="00F361F2">
        <w:trPr>
          <w:trHeight w:val="144"/>
          <w:tblCellSpacing w:w="20" w:type="nil"/>
        </w:trPr>
        <w:tc>
          <w:tcPr>
            <w:tcW w:w="0" w:type="auto"/>
            <w:gridSpan w:val="2"/>
            <w:tcMar>
              <w:top w:w="50" w:type="dxa"/>
              <w:left w:w="100" w:type="dxa"/>
            </w:tcMar>
            <w:vAlign w:val="center"/>
          </w:tcPr>
          <w:p w:rsidR="0032790D" w:rsidRPr="00F361F2" w:rsidRDefault="007769C6">
            <w:pPr>
              <w:spacing w:after="0"/>
              <w:ind w:left="135"/>
              <w:rPr>
                <w:rFonts w:cstheme="minorHAnsi"/>
              </w:rPr>
            </w:pPr>
            <w:r w:rsidRPr="00F361F2">
              <w:rPr>
                <w:rFonts w:cstheme="minorHAnsi"/>
                <w:color w:val="000000"/>
              </w:rPr>
              <w:lastRenderedPageBreak/>
              <w:t>Итого по разделу</w:t>
            </w:r>
          </w:p>
        </w:tc>
        <w:tc>
          <w:tcPr>
            <w:tcW w:w="1589" w:type="dxa"/>
            <w:tcMar>
              <w:top w:w="50" w:type="dxa"/>
              <w:left w:w="100" w:type="dxa"/>
            </w:tcMar>
            <w:vAlign w:val="center"/>
          </w:tcPr>
          <w:p w:rsidR="0032790D" w:rsidRPr="00F361F2" w:rsidRDefault="007769C6">
            <w:pPr>
              <w:spacing w:after="0"/>
              <w:ind w:left="135"/>
              <w:jc w:val="center"/>
              <w:rPr>
                <w:rFonts w:cstheme="minorHAnsi"/>
              </w:rPr>
            </w:pPr>
            <w:r w:rsidRPr="00F361F2">
              <w:rPr>
                <w:rFonts w:cstheme="minorHAnsi"/>
                <w:color w:val="000000"/>
              </w:rPr>
              <w:t xml:space="preserve"> 56 </w:t>
            </w:r>
          </w:p>
        </w:tc>
        <w:tc>
          <w:tcPr>
            <w:tcW w:w="0" w:type="auto"/>
            <w:gridSpan w:val="3"/>
            <w:tcMar>
              <w:top w:w="50" w:type="dxa"/>
              <w:left w:w="100" w:type="dxa"/>
            </w:tcMar>
            <w:vAlign w:val="center"/>
          </w:tcPr>
          <w:p w:rsidR="0032790D" w:rsidRPr="00F361F2" w:rsidRDefault="0032790D">
            <w:pPr>
              <w:rPr>
                <w:rFonts w:cstheme="minorHAnsi"/>
              </w:rPr>
            </w:pPr>
          </w:p>
        </w:tc>
      </w:tr>
      <w:tr w:rsidR="0032790D" w:rsidRPr="00F361F2">
        <w:trPr>
          <w:trHeight w:val="144"/>
          <w:tblCellSpacing w:w="20" w:type="nil"/>
        </w:trPr>
        <w:tc>
          <w:tcPr>
            <w:tcW w:w="0" w:type="auto"/>
            <w:gridSpan w:val="6"/>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Раздел 3.Текстовые задачи</w:t>
            </w:r>
          </w:p>
        </w:tc>
      </w:tr>
      <w:tr w:rsidR="001E1501" w:rsidRPr="00F361F2" w:rsidTr="001E1501">
        <w:trPr>
          <w:trHeight w:val="144"/>
          <w:tblCellSpacing w:w="20" w:type="nil"/>
        </w:trPr>
        <w:tc>
          <w:tcPr>
            <w:tcW w:w="1181"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3.1</w:t>
            </w:r>
          </w:p>
        </w:tc>
        <w:tc>
          <w:tcPr>
            <w:tcW w:w="4634"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Текстовые задачи</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11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741"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57"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58"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59" w:history="1">
              <w:r w:rsidRPr="00F361F2">
                <w:rPr>
                  <w:rStyle w:val="ab"/>
                  <w:rFonts w:eastAsia="Calibri" w:cstheme="minorHAnsi"/>
                  <w:color w:val="1F4E79" w:themeColor="accent1" w:themeShade="80"/>
                </w:rPr>
                <w:t>https://uchi.ru/</w:t>
              </w:r>
            </w:hyperlink>
          </w:p>
        </w:tc>
      </w:tr>
      <w:tr w:rsidR="001E1501" w:rsidRPr="00F361F2">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Итого по разделу</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11 </w:t>
            </w:r>
          </w:p>
        </w:tc>
        <w:tc>
          <w:tcPr>
            <w:tcW w:w="0" w:type="auto"/>
            <w:gridSpan w:val="3"/>
            <w:tcMar>
              <w:top w:w="50" w:type="dxa"/>
              <w:left w:w="100" w:type="dxa"/>
            </w:tcMar>
            <w:vAlign w:val="center"/>
          </w:tcPr>
          <w:p w:rsidR="001E1501" w:rsidRPr="00F361F2" w:rsidRDefault="001E1501" w:rsidP="001E1501">
            <w:pPr>
              <w:rPr>
                <w:rFonts w:cstheme="minorHAnsi"/>
              </w:rPr>
            </w:pPr>
          </w:p>
        </w:tc>
      </w:tr>
      <w:tr w:rsidR="001E1501" w:rsidRPr="00F361F2">
        <w:trPr>
          <w:trHeight w:val="144"/>
          <w:tblCellSpacing w:w="20" w:type="nil"/>
        </w:trPr>
        <w:tc>
          <w:tcPr>
            <w:tcW w:w="0" w:type="auto"/>
            <w:gridSpan w:val="6"/>
            <w:tcMar>
              <w:top w:w="50" w:type="dxa"/>
              <w:left w:w="100" w:type="dxa"/>
            </w:tcMar>
            <w:vAlign w:val="center"/>
          </w:tcPr>
          <w:p w:rsidR="001E1501" w:rsidRPr="00F361F2" w:rsidRDefault="001E1501" w:rsidP="001E1501">
            <w:pPr>
              <w:spacing w:after="0"/>
              <w:ind w:left="135"/>
              <w:rPr>
                <w:rFonts w:cstheme="minorHAnsi"/>
                <w:lang w:val="ru-RU"/>
              </w:rPr>
            </w:pPr>
            <w:r w:rsidRPr="00F361F2">
              <w:rPr>
                <w:rFonts w:cstheme="minorHAnsi"/>
                <w:b/>
                <w:color w:val="000000"/>
                <w:lang w:val="ru-RU"/>
              </w:rPr>
              <w:t>Раздел 4.Пространственные отношения и геометрические фигуры</w:t>
            </w:r>
          </w:p>
        </w:tc>
      </w:tr>
      <w:tr w:rsidR="001E1501" w:rsidRPr="00F361F2" w:rsidTr="001E1501">
        <w:trPr>
          <w:trHeight w:val="144"/>
          <w:tblCellSpacing w:w="20" w:type="nil"/>
        </w:trPr>
        <w:tc>
          <w:tcPr>
            <w:tcW w:w="1181"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4.1</w:t>
            </w:r>
          </w:p>
        </w:tc>
        <w:tc>
          <w:tcPr>
            <w:tcW w:w="4634"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Геометрические фигуры</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10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741"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60"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61"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62" w:history="1">
              <w:r w:rsidRPr="00F361F2">
                <w:rPr>
                  <w:rStyle w:val="ab"/>
                  <w:rFonts w:eastAsia="Calibri" w:cstheme="minorHAnsi"/>
                  <w:color w:val="1F4E79" w:themeColor="accent1" w:themeShade="80"/>
                </w:rPr>
                <w:t>https://uchi.ru/</w:t>
              </w:r>
            </w:hyperlink>
          </w:p>
        </w:tc>
      </w:tr>
      <w:tr w:rsidR="001E1501" w:rsidRPr="00F361F2" w:rsidTr="001E1501">
        <w:trPr>
          <w:trHeight w:val="144"/>
          <w:tblCellSpacing w:w="20" w:type="nil"/>
        </w:trPr>
        <w:tc>
          <w:tcPr>
            <w:tcW w:w="1181"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4.2</w:t>
            </w:r>
          </w:p>
        </w:tc>
        <w:tc>
          <w:tcPr>
            <w:tcW w:w="4634"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Геометрические величины</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9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741"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63"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64"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65" w:history="1">
              <w:r w:rsidRPr="00F361F2">
                <w:rPr>
                  <w:rStyle w:val="ab"/>
                  <w:rFonts w:eastAsia="Calibri" w:cstheme="minorHAnsi"/>
                  <w:color w:val="1F4E79" w:themeColor="accent1" w:themeShade="80"/>
                </w:rPr>
                <w:t>https://uchi.ru/</w:t>
              </w:r>
            </w:hyperlink>
          </w:p>
        </w:tc>
      </w:tr>
      <w:tr w:rsidR="001E1501" w:rsidRPr="00F361F2">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Итого по разделу</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19 </w:t>
            </w:r>
          </w:p>
        </w:tc>
        <w:tc>
          <w:tcPr>
            <w:tcW w:w="0" w:type="auto"/>
            <w:gridSpan w:val="3"/>
            <w:tcMar>
              <w:top w:w="50" w:type="dxa"/>
              <w:left w:w="100" w:type="dxa"/>
            </w:tcMar>
            <w:vAlign w:val="center"/>
          </w:tcPr>
          <w:p w:rsidR="001E1501" w:rsidRPr="00F361F2" w:rsidRDefault="001E1501" w:rsidP="001E1501">
            <w:pPr>
              <w:rPr>
                <w:rFonts w:cstheme="minorHAnsi"/>
              </w:rPr>
            </w:pPr>
          </w:p>
        </w:tc>
      </w:tr>
      <w:tr w:rsidR="001E1501" w:rsidRPr="00F361F2">
        <w:trPr>
          <w:trHeight w:val="144"/>
          <w:tblCellSpacing w:w="20" w:type="nil"/>
        </w:trPr>
        <w:tc>
          <w:tcPr>
            <w:tcW w:w="0" w:type="auto"/>
            <w:gridSpan w:val="6"/>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b/>
                <w:color w:val="000000"/>
              </w:rPr>
              <w:t>Раздел 5.Математическая информация</w:t>
            </w:r>
          </w:p>
        </w:tc>
      </w:tr>
      <w:tr w:rsidR="001E1501" w:rsidRPr="00F361F2" w:rsidTr="001E1501">
        <w:trPr>
          <w:trHeight w:val="144"/>
          <w:tblCellSpacing w:w="20" w:type="nil"/>
        </w:trPr>
        <w:tc>
          <w:tcPr>
            <w:tcW w:w="1181"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5.1</w:t>
            </w:r>
          </w:p>
        </w:tc>
        <w:tc>
          <w:tcPr>
            <w:tcW w:w="4634"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Математическая информация</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14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741"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66"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67"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68" w:history="1">
              <w:r w:rsidRPr="00F361F2">
                <w:rPr>
                  <w:rStyle w:val="ab"/>
                  <w:rFonts w:eastAsia="Calibri" w:cstheme="minorHAnsi"/>
                  <w:color w:val="1F4E79" w:themeColor="accent1" w:themeShade="80"/>
                </w:rPr>
                <w:t>https://uchi.ru/</w:t>
              </w:r>
            </w:hyperlink>
          </w:p>
        </w:tc>
      </w:tr>
      <w:tr w:rsidR="001E1501" w:rsidRPr="00F361F2">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Итого по разделу</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14 </w:t>
            </w:r>
          </w:p>
        </w:tc>
        <w:tc>
          <w:tcPr>
            <w:tcW w:w="0" w:type="auto"/>
            <w:gridSpan w:val="3"/>
            <w:tcMar>
              <w:top w:w="50" w:type="dxa"/>
              <w:left w:w="100" w:type="dxa"/>
            </w:tcMar>
            <w:vAlign w:val="center"/>
          </w:tcPr>
          <w:p w:rsidR="001E1501" w:rsidRPr="00F361F2" w:rsidRDefault="001E1501" w:rsidP="001E1501">
            <w:pPr>
              <w:rPr>
                <w:rFonts w:cstheme="minorHAnsi"/>
              </w:rPr>
            </w:pPr>
          </w:p>
        </w:tc>
      </w:tr>
      <w:tr w:rsidR="001E1501" w:rsidRPr="00F361F2">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Повторение пройденного материала</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9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741"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69"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70"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71" w:history="1">
              <w:r w:rsidRPr="00F361F2">
                <w:rPr>
                  <w:rStyle w:val="ab"/>
                  <w:rFonts w:eastAsia="Calibri" w:cstheme="minorHAnsi"/>
                  <w:color w:val="1F4E79" w:themeColor="accent1" w:themeShade="80"/>
                </w:rPr>
                <w:t>https://uchi.ru/</w:t>
              </w:r>
            </w:hyperlink>
          </w:p>
        </w:tc>
      </w:tr>
      <w:tr w:rsidR="001E1501" w:rsidRPr="00F361F2">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lang w:val="ru-RU"/>
              </w:rPr>
            </w:pPr>
            <w:r w:rsidRPr="00F361F2">
              <w:rPr>
                <w:rFonts w:cstheme="minorHAnsi"/>
                <w:color w:val="000000"/>
                <w:lang w:val="ru-RU"/>
              </w:rPr>
              <w:t>Итоговый контроль (контрольные и проверочные работы)</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8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8 </w:t>
            </w: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741"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72"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73"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74" w:history="1">
              <w:r w:rsidRPr="00F361F2">
                <w:rPr>
                  <w:rStyle w:val="ab"/>
                  <w:rFonts w:eastAsia="Calibri" w:cstheme="minorHAnsi"/>
                  <w:color w:val="1F4E79" w:themeColor="accent1" w:themeShade="80"/>
                </w:rPr>
                <w:t>https://uchi.ru/</w:t>
              </w:r>
            </w:hyperlink>
          </w:p>
        </w:tc>
      </w:tr>
      <w:tr w:rsidR="001E1501" w:rsidRPr="00F361F2">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lang w:val="ru-RU"/>
              </w:rPr>
            </w:pPr>
            <w:r w:rsidRPr="00F361F2">
              <w:rPr>
                <w:rFonts w:cstheme="minorHAnsi"/>
                <w:color w:val="000000"/>
                <w:lang w:val="ru-RU"/>
              </w:rPr>
              <w:t>ОБЩЕЕ КОЛИЧЕСТВО ЧАСОВ ПО ПРОГРАММЕ</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136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8 </w:t>
            </w: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0 </w:t>
            </w:r>
          </w:p>
        </w:tc>
        <w:tc>
          <w:tcPr>
            <w:tcW w:w="2741" w:type="dxa"/>
            <w:tcMar>
              <w:top w:w="50" w:type="dxa"/>
              <w:left w:w="100" w:type="dxa"/>
            </w:tcMar>
            <w:vAlign w:val="center"/>
          </w:tcPr>
          <w:p w:rsidR="001E1501" w:rsidRPr="00F361F2" w:rsidRDefault="001E1501" w:rsidP="001E1501">
            <w:pPr>
              <w:rPr>
                <w:rFonts w:cstheme="minorHAnsi"/>
              </w:rPr>
            </w:pPr>
          </w:p>
        </w:tc>
      </w:tr>
    </w:tbl>
    <w:p w:rsidR="00F361F2" w:rsidRPr="00F361F2" w:rsidRDefault="00F361F2" w:rsidP="001E1501">
      <w:pPr>
        <w:spacing w:after="0"/>
        <w:rPr>
          <w:rFonts w:cstheme="minorHAnsi"/>
          <w:b/>
          <w:color w:val="000000"/>
        </w:rPr>
      </w:pPr>
    </w:p>
    <w:p w:rsidR="0032790D" w:rsidRPr="00F361F2" w:rsidRDefault="007769C6" w:rsidP="001E1501">
      <w:pPr>
        <w:spacing w:after="0"/>
        <w:rPr>
          <w:rFonts w:cstheme="minorHAnsi"/>
        </w:rPr>
      </w:pPr>
      <w:proofErr w:type="gramStart"/>
      <w:r w:rsidRPr="00F361F2">
        <w:rPr>
          <w:rFonts w:cstheme="minorHAnsi"/>
          <w:b/>
          <w:color w:val="000000"/>
        </w:rPr>
        <w:t>3</w:t>
      </w:r>
      <w:proofErr w:type="gramEnd"/>
      <w:r w:rsidRPr="00F361F2">
        <w:rPr>
          <w:rFonts w:cstheme="minorHAnsi"/>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9"/>
        <w:gridCol w:w="2046"/>
        <w:gridCol w:w="901"/>
        <w:gridCol w:w="1645"/>
        <w:gridCol w:w="1685"/>
        <w:gridCol w:w="2870"/>
      </w:tblGrid>
      <w:tr w:rsidR="0032790D" w:rsidRPr="00F361F2" w:rsidTr="001E1501">
        <w:trPr>
          <w:trHeight w:val="144"/>
          <w:tblCellSpacing w:w="20" w:type="nil"/>
        </w:trPr>
        <w:tc>
          <w:tcPr>
            <w:tcW w:w="1186" w:type="dxa"/>
            <w:vMerge w:val="restart"/>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 п/п </w:t>
            </w:r>
          </w:p>
          <w:p w:rsidR="0032790D" w:rsidRPr="00F361F2" w:rsidRDefault="0032790D">
            <w:pPr>
              <w:spacing w:after="0"/>
              <w:ind w:left="135"/>
              <w:rPr>
                <w:rFonts w:cstheme="minorHAnsi"/>
              </w:rPr>
            </w:pPr>
          </w:p>
        </w:tc>
        <w:tc>
          <w:tcPr>
            <w:tcW w:w="4613" w:type="dxa"/>
            <w:vMerge w:val="restart"/>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Наименование разделов и тем программы </w:t>
            </w:r>
          </w:p>
          <w:p w:rsidR="0032790D" w:rsidRPr="00F361F2" w:rsidRDefault="0032790D">
            <w:pPr>
              <w:spacing w:after="0"/>
              <w:ind w:left="135"/>
              <w:rPr>
                <w:rFonts w:cstheme="minorHAnsi"/>
              </w:rPr>
            </w:pPr>
          </w:p>
        </w:tc>
        <w:tc>
          <w:tcPr>
            <w:tcW w:w="0" w:type="auto"/>
            <w:gridSpan w:val="3"/>
            <w:tcMar>
              <w:top w:w="50" w:type="dxa"/>
              <w:left w:w="100" w:type="dxa"/>
            </w:tcMar>
            <w:vAlign w:val="center"/>
          </w:tcPr>
          <w:p w:rsidR="0032790D" w:rsidRPr="00F361F2" w:rsidRDefault="007769C6">
            <w:pPr>
              <w:spacing w:after="0"/>
              <w:rPr>
                <w:rFonts w:cstheme="minorHAnsi"/>
              </w:rPr>
            </w:pPr>
            <w:r w:rsidRPr="00F361F2">
              <w:rPr>
                <w:rFonts w:cstheme="minorHAnsi"/>
                <w:b/>
                <w:color w:val="000000"/>
              </w:rPr>
              <w:t>Количество часов</w:t>
            </w:r>
          </w:p>
        </w:tc>
        <w:tc>
          <w:tcPr>
            <w:tcW w:w="3148" w:type="dxa"/>
            <w:vMerge w:val="restart"/>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Электронные (цифровые) образовательные ресурсы </w:t>
            </w:r>
          </w:p>
          <w:p w:rsidR="0032790D" w:rsidRPr="00F361F2" w:rsidRDefault="0032790D">
            <w:pPr>
              <w:spacing w:after="0"/>
              <w:ind w:left="135"/>
              <w:rPr>
                <w:rFonts w:cstheme="minorHAnsi"/>
              </w:rPr>
            </w:pPr>
          </w:p>
        </w:tc>
      </w:tr>
      <w:tr w:rsidR="0032790D" w:rsidRPr="00F361F2" w:rsidTr="001E1501">
        <w:trPr>
          <w:trHeight w:val="144"/>
          <w:tblCellSpacing w:w="20" w:type="nil"/>
        </w:trPr>
        <w:tc>
          <w:tcPr>
            <w:tcW w:w="0" w:type="auto"/>
            <w:vMerge/>
            <w:tcBorders>
              <w:top w:val="nil"/>
            </w:tcBorders>
            <w:tcMar>
              <w:top w:w="50" w:type="dxa"/>
              <w:left w:w="100" w:type="dxa"/>
            </w:tcMar>
          </w:tcPr>
          <w:p w:rsidR="0032790D" w:rsidRPr="00F361F2" w:rsidRDefault="0032790D">
            <w:pPr>
              <w:rPr>
                <w:rFonts w:cstheme="minorHAnsi"/>
              </w:rPr>
            </w:pPr>
          </w:p>
        </w:tc>
        <w:tc>
          <w:tcPr>
            <w:tcW w:w="0" w:type="auto"/>
            <w:vMerge/>
            <w:tcBorders>
              <w:top w:val="nil"/>
            </w:tcBorders>
            <w:tcMar>
              <w:top w:w="50" w:type="dxa"/>
              <w:left w:w="100" w:type="dxa"/>
            </w:tcMar>
          </w:tcPr>
          <w:p w:rsidR="0032790D" w:rsidRPr="00F361F2" w:rsidRDefault="0032790D">
            <w:pPr>
              <w:rPr>
                <w:rFonts w:cstheme="minorHAnsi"/>
              </w:rPr>
            </w:pPr>
          </w:p>
        </w:tc>
        <w:tc>
          <w:tcPr>
            <w:tcW w:w="1547" w:type="dxa"/>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Всего </w:t>
            </w:r>
          </w:p>
          <w:p w:rsidR="0032790D" w:rsidRPr="00F361F2" w:rsidRDefault="0032790D">
            <w:pPr>
              <w:spacing w:after="0"/>
              <w:ind w:left="135"/>
              <w:rPr>
                <w:rFonts w:cstheme="minorHAnsi"/>
              </w:rPr>
            </w:pPr>
          </w:p>
        </w:tc>
        <w:tc>
          <w:tcPr>
            <w:tcW w:w="1732" w:type="dxa"/>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Контрольные работы </w:t>
            </w:r>
          </w:p>
          <w:p w:rsidR="0032790D" w:rsidRPr="00F361F2" w:rsidRDefault="0032790D">
            <w:pPr>
              <w:spacing w:after="0"/>
              <w:ind w:left="135"/>
              <w:rPr>
                <w:rFonts w:cstheme="minorHAnsi"/>
              </w:rPr>
            </w:pPr>
          </w:p>
        </w:tc>
        <w:tc>
          <w:tcPr>
            <w:tcW w:w="1814" w:type="dxa"/>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Практические работы </w:t>
            </w:r>
          </w:p>
          <w:p w:rsidR="0032790D" w:rsidRPr="00F361F2" w:rsidRDefault="0032790D">
            <w:pPr>
              <w:spacing w:after="0"/>
              <w:ind w:left="135"/>
              <w:rPr>
                <w:rFonts w:cstheme="minorHAnsi"/>
              </w:rPr>
            </w:pPr>
          </w:p>
        </w:tc>
        <w:tc>
          <w:tcPr>
            <w:tcW w:w="0" w:type="auto"/>
            <w:vMerge/>
            <w:tcBorders>
              <w:top w:val="nil"/>
            </w:tcBorders>
            <w:tcMar>
              <w:top w:w="50" w:type="dxa"/>
              <w:left w:w="100" w:type="dxa"/>
            </w:tcMar>
          </w:tcPr>
          <w:p w:rsidR="0032790D" w:rsidRPr="00F361F2" w:rsidRDefault="0032790D">
            <w:pPr>
              <w:rPr>
                <w:rFonts w:cstheme="minorHAnsi"/>
              </w:rPr>
            </w:pPr>
          </w:p>
        </w:tc>
      </w:tr>
      <w:tr w:rsidR="0032790D" w:rsidRPr="00F361F2">
        <w:trPr>
          <w:trHeight w:val="144"/>
          <w:tblCellSpacing w:w="20" w:type="nil"/>
        </w:trPr>
        <w:tc>
          <w:tcPr>
            <w:tcW w:w="0" w:type="auto"/>
            <w:gridSpan w:val="6"/>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Раздел 1.Числа и величины</w:t>
            </w:r>
          </w:p>
        </w:tc>
      </w:tr>
      <w:tr w:rsidR="00F361F2" w:rsidRPr="00F361F2" w:rsidTr="001E1501">
        <w:trPr>
          <w:trHeight w:val="144"/>
          <w:tblCellSpacing w:w="20" w:type="nil"/>
        </w:trPr>
        <w:tc>
          <w:tcPr>
            <w:tcW w:w="1186"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1.1</w:t>
            </w:r>
          </w:p>
        </w:tc>
        <w:tc>
          <w:tcPr>
            <w:tcW w:w="4613"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Числа</w:t>
            </w:r>
          </w:p>
        </w:tc>
        <w:tc>
          <w:tcPr>
            <w:tcW w:w="1547"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10 </w:t>
            </w:r>
          </w:p>
        </w:tc>
        <w:tc>
          <w:tcPr>
            <w:tcW w:w="1732"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14" w:type="dxa"/>
            <w:tcMar>
              <w:top w:w="50" w:type="dxa"/>
              <w:left w:w="100" w:type="dxa"/>
            </w:tcMar>
            <w:vAlign w:val="center"/>
          </w:tcPr>
          <w:p w:rsidR="001E1501" w:rsidRPr="00F361F2" w:rsidRDefault="001E1501" w:rsidP="001E1501">
            <w:pPr>
              <w:spacing w:after="0"/>
              <w:ind w:left="135"/>
              <w:jc w:val="center"/>
              <w:rPr>
                <w:rFonts w:cstheme="minorHAnsi"/>
              </w:rPr>
            </w:pPr>
          </w:p>
        </w:tc>
        <w:tc>
          <w:tcPr>
            <w:tcW w:w="3148"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75"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76"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77" w:history="1">
              <w:r w:rsidRPr="00F361F2">
                <w:rPr>
                  <w:rStyle w:val="ab"/>
                  <w:rFonts w:eastAsia="Calibri" w:cstheme="minorHAnsi"/>
                  <w:color w:val="1F4E79" w:themeColor="accent1" w:themeShade="80"/>
                </w:rPr>
                <w:t>https://uchi.ru/</w:t>
              </w:r>
            </w:hyperlink>
          </w:p>
        </w:tc>
      </w:tr>
      <w:tr w:rsidR="00F361F2" w:rsidRPr="00F361F2" w:rsidTr="001E1501">
        <w:trPr>
          <w:trHeight w:val="144"/>
          <w:tblCellSpacing w:w="20" w:type="nil"/>
        </w:trPr>
        <w:tc>
          <w:tcPr>
            <w:tcW w:w="1186"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1.2</w:t>
            </w:r>
          </w:p>
        </w:tc>
        <w:tc>
          <w:tcPr>
            <w:tcW w:w="4613"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Величины</w:t>
            </w:r>
          </w:p>
        </w:tc>
        <w:tc>
          <w:tcPr>
            <w:tcW w:w="1547"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8 </w:t>
            </w:r>
          </w:p>
        </w:tc>
        <w:tc>
          <w:tcPr>
            <w:tcW w:w="1732"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14" w:type="dxa"/>
            <w:tcMar>
              <w:top w:w="50" w:type="dxa"/>
              <w:left w:w="100" w:type="dxa"/>
            </w:tcMar>
            <w:vAlign w:val="center"/>
          </w:tcPr>
          <w:p w:rsidR="001E1501" w:rsidRPr="00F361F2" w:rsidRDefault="001E1501" w:rsidP="001E1501">
            <w:pPr>
              <w:spacing w:after="0"/>
              <w:ind w:left="135"/>
              <w:jc w:val="center"/>
              <w:rPr>
                <w:rFonts w:cstheme="minorHAnsi"/>
              </w:rPr>
            </w:pPr>
          </w:p>
        </w:tc>
        <w:tc>
          <w:tcPr>
            <w:tcW w:w="3148"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78"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79"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80" w:history="1">
              <w:r w:rsidRPr="00F361F2">
                <w:rPr>
                  <w:rStyle w:val="ab"/>
                  <w:rFonts w:eastAsia="Calibri" w:cstheme="minorHAnsi"/>
                  <w:color w:val="1F4E79" w:themeColor="accent1" w:themeShade="80"/>
                </w:rPr>
                <w:t>https://uchi.ru/</w:t>
              </w:r>
            </w:hyperlink>
          </w:p>
        </w:tc>
      </w:tr>
      <w:tr w:rsidR="0032790D" w:rsidRPr="00F361F2" w:rsidTr="001E1501">
        <w:trPr>
          <w:trHeight w:val="144"/>
          <w:tblCellSpacing w:w="20" w:type="nil"/>
        </w:trPr>
        <w:tc>
          <w:tcPr>
            <w:tcW w:w="0" w:type="auto"/>
            <w:gridSpan w:val="2"/>
            <w:tcMar>
              <w:top w:w="50" w:type="dxa"/>
              <w:left w:w="100" w:type="dxa"/>
            </w:tcMar>
            <w:vAlign w:val="center"/>
          </w:tcPr>
          <w:p w:rsidR="0032790D" w:rsidRPr="00F361F2" w:rsidRDefault="007769C6">
            <w:pPr>
              <w:spacing w:after="0"/>
              <w:ind w:left="135"/>
              <w:rPr>
                <w:rFonts w:cstheme="minorHAnsi"/>
              </w:rPr>
            </w:pPr>
            <w:r w:rsidRPr="00F361F2">
              <w:rPr>
                <w:rFonts w:cstheme="minorHAnsi"/>
                <w:color w:val="000000"/>
              </w:rPr>
              <w:lastRenderedPageBreak/>
              <w:t>Итого по разделу</w:t>
            </w:r>
          </w:p>
        </w:tc>
        <w:tc>
          <w:tcPr>
            <w:tcW w:w="1547" w:type="dxa"/>
            <w:tcMar>
              <w:top w:w="50" w:type="dxa"/>
              <w:left w:w="100" w:type="dxa"/>
            </w:tcMar>
            <w:vAlign w:val="center"/>
          </w:tcPr>
          <w:p w:rsidR="0032790D" w:rsidRPr="00F361F2" w:rsidRDefault="007769C6">
            <w:pPr>
              <w:spacing w:after="0"/>
              <w:ind w:left="135"/>
              <w:jc w:val="center"/>
              <w:rPr>
                <w:rFonts w:cstheme="minorHAnsi"/>
              </w:rPr>
            </w:pPr>
            <w:r w:rsidRPr="00F361F2">
              <w:rPr>
                <w:rFonts w:cstheme="minorHAnsi"/>
                <w:color w:val="000000"/>
              </w:rPr>
              <w:t xml:space="preserve"> 18 </w:t>
            </w:r>
          </w:p>
        </w:tc>
        <w:tc>
          <w:tcPr>
            <w:tcW w:w="0" w:type="auto"/>
            <w:gridSpan w:val="3"/>
            <w:tcMar>
              <w:top w:w="50" w:type="dxa"/>
              <w:left w:w="100" w:type="dxa"/>
            </w:tcMar>
            <w:vAlign w:val="center"/>
          </w:tcPr>
          <w:p w:rsidR="0032790D" w:rsidRPr="00F361F2" w:rsidRDefault="0032790D">
            <w:pPr>
              <w:rPr>
                <w:rFonts w:cstheme="minorHAnsi"/>
              </w:rPr>
            </w:pPr>
          </w:p>
        </w:tc>
      </w:tr>
      <w:tr w:rsidR="0032790D" w:rsidRPr="00F361F2">
        <w:trPr>
          <w:trHeight w:val="144"/>
          <w:tblCellSpacing w:w="20" w:type="nil"/>
        </w:trPr>
        <w:tc>
          <w:tcPr>
            <w:tcW w:w="0" w:type="auto"/>
            <w:gridSpan w:val="6"/>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Раздел 2.Арифметические действия</w:t>
            </w:r>
          </w:p>
        </w:tc>
      </w:tr>
      <w:tr w:rsidR="00F361F2" w:rsidRPr="00F361F2" w:rsidTr="001E1501">
        <w:trPr>
          <w:trHeight w:val="144"/>
          <w:tblCellSpacing w:w="20" w:type="nil"/>
        </w:trPr>
        <w:tc>
          <w:tcPr>
            <w:tcW w:w="1186"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2.1</w:t>
            </w:r>
          </w:p>
        </w:tc>
        <w:tc>
          <w:tcPr>
            <w:tcW w:w="4613"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Вычисления</w:t>
            </w:r>
          </w:p>
        </w:tc>
        <w:tc>
          <w:tcPr>
            <w:tcW w:w="1547"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40 </w:t>
            </w:r>
          </w:p>
        </w:tc>
        <w:tc>
          <w:tcPr>
            <w:tcW w:w="1732"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14" w:type="dxa"/>
            <w:tcMar>
              <w:top w:w="50" w:type="dxa"/>
              <w:left w:w="100" w:type="dxa"/>
            </w:tcMar>
            <w:vAlign w:val="center"/>
          </w:tcPr>
          <w:p w:rsidR="001E1501" w:rsidRPr="00F361F2" w:rsidRDefault="001E1501" w:rsidP="001E1501">
            <w:pPr>
              <w:spacing w:after="0"/>
              <w:ind w:left="135"/>
              <w:jc w:val="center"/>
              <w:rPr>
                <w:rFonts w:cstheme="minorHAnsi"/>
              </w:rPr>
            </w:pPr>
          </w:p>
        </w:tc>
        <w:tc>
          <w:tcPr>
            <w:tcW w:w="3148"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81"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82"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83" w:history="1">
              <w:r w:rsidRPr="00F361F2">
                <w:rPr>
                  <w:rStyle w:val="ab"/>
                  <w:rFonts w:eastAsia="Calibri" w:cstheme="minorHAnsi"/>
                  <w:color w:val="1F4E79" w:themeColor="accent1" w:themeShade="80"/>
                </w:rPr>
                <w:t>https://uchi.ru/</w:t>
              </w:r>
            </w:hyperlink>
          </w:p>
        </w:tc>
      </w:tr>
      <w:tr w:rsidR="00F361F2" w:rsidRPr="00F361F2" w:rsidTr="001E1501">
        <w:trPr>
          <w:trHeight w:val="144"/>
          <w:tblCellSpacing w:w="20" w:type="nil"/>
        </w:trPr>
        <w:tc>
          <w:tcPr>
            <w:tcW w:w="1186"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2.2</w:t>
            </w:r>
          </w:p>
        </w:tc>
        <w:tc>
          <w:tcPr>
            <w:tcW w:w="4613"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Числовые выражения</w:t>
            </w:r>
          </w:p>
        </w:tc>
        <w:tc>
          <w:tcPr>
            <w:tcW w:w="1547"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7 </w:t>
            </w:r>
          </w:p>
        </w:tc>
        <w:tc>
          <w:tcPr>
            <w:tcW w:w="1732"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14" w:type="dxa"/>
            <w:tcMar>
              <w:top w:w="50" w:type="dxa"/>
              <w:left w:w="100" w:type="dxa"/>
            </w:tcMar>
            <w:vAlign w:val="center"/>
          </w:tcPr>
          <w:p w:rsidR="001E1501" w:rsidRPr="00F361F2" w:rsidRDefault="001E1501" w:rsidP="001E1501">
            <w:pPr>
              <w:spacing w:after="0"/>
              <w:ind w:left="135"/>
              <w:jc w:val="center"/>
              <w:rPr>
                <w:rFonts w:cstheme="minorHAnsi"/>
              </w:rPr>
            </w:pPr>
          </w:p>
        </w:tc>
        <w:tc>
          <w:tcPr>
            <w:tcW w:w="3148"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84"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85"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86" w:history="1">
              <w:r w:rsidRPr="00F361F2">
                <w:rPr>
                  <w:rStyle w:val="ab"/>
                  <w:rFonts w:eastAsia="Calibri" w:cstheme="minorHAnsi"/>
                  <w:color w:val="1F4E79" w:themeColor="accent1" w:themeShade="80"/>
                </w:rPr>
                <w:t>https://uchi.ru/</w:t>
              </w:r>
            </w:hyperlink>
          </w:p>
        </w:tc>
      </w:tr>
      <w:tr w:rsidR="0032790D" w:rsidRPr="00F361F2" w:rsidTr="001E1501">
        <w:trPr>
          <w:trHeight w:val="144"/>
          <w:tblCellSpacing w:w="20" w:type="nil"/>
        </w:trPr>
        <w:tc>
          <w:tcPr>
            <w:tcW w:w="0" w:type="auto"/>
            <w:gridSpan w:val="2"/>
            <w:tcMar>
              <w:top w:w="50" w:type="dxa"/>
              <w:left w:w="100" w:type="dxa"/>
            </w:tcMar>
            <w:vAlign w:val="center"/>
          </w:tcPr>
          <w:p w:rsidR="0032790D" w:rsidRPr="00F361F2" w:rsidRDefault="007769C6">
            <w:pPr>
              <w:spacing w:after="0"/>
              <w:ind w:left="135"/>
              <w:rPr>
                <w:rFonts w:cstheme="minorHAnsi"/>
              </w:rPr>
            </w:pPr>
            <w:r w:rsidRPr="00F361F2">
              <w:rPr>
                <w:rFonts w:cstheme="minorHAnsi"/>
                <w:color w:val="000000"/>
              </w:rPr>
              <w:t>Итого по разделу</w:t>
            </w:r>
          </w:p>
        </w:tc>
        <w:tc>
          <w:tcPr>
            <w:tcW w:w="1547" w:type="dxa"/>
            <w:tcMar>
              <w:top w:w="50" w:type="dxa"/>
              <w:left w:w="100" w:type="dxa"/>
            </w:tcMar>
            <w:vAlign w:val="center"/>
          </w:tcPr>
          <w:p w:rsidR="0032790D" w:rsidRPr="00F361F2" w:rsidRDefault="007769C6">
            <w:pPr>
              <w:spacing w:after="0"/>
              <w:ind w:left="135"/>
              <w:jc w:val="center"/>
              <w:rPr>
                <w:rFonts w:cstheme="minorHAnsi"/>
              </w:rPr>
            </w:pPr>
            <w:r w:rsidRPr="00F361F2">
              <w:rPr>
                <w:rFonts w:cstheme="minorHAnsi"/>
                <w:color w:val="000000"/>
              </w:rPr>
              <w:t xml:space="preserve"> 47 </w:t>
            </w:r>
          </w:p>
        </w:tc>
        <w:tc>
          <w:tcPr>
            <w:tcW w:w="0" w:type="auto"/>
            <w:gridSpan w:val="3"/>
            <w:tcMar>
              <w:top w:w="50" w:type="dxa"/>
              <w:left w:w="100" w:type="dxa"/>
            </w:tcMar>
            <w:vAlign w:val="center"/>
          </w:tcPr>
          <w:p w:rsidR="0032790D" w:rsidRPr="00F361F2" w:rsidRDefault="0032790D">
            <w:pPr>
              <w:rPr>
                <w:rFonts w:cstheme="minorHAnsi"/>
              </w:rPr>
            </w:pPr>
          </w:p>
        </w:tc>
      </w:tr>
      <w:tr w:rsidR="0032790D" w:rsidRPr="00F361F2">
        <w:trPr>
          <w:trHeight w:val="144"/>
          <w:tblCellSpacing w:w="20" w:type="nil"/>
        </w:trPr>
        <w:tc>
          <w:tcPr>
            <w:tcW w:w="0" w:type="auto"/>
            <w:gridSpan w:val="6"/>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Раздел 3.Текстовые задачи</w:t>
            </w:r>
          </w:p>
        </w:tc>
      </w:tr>
      <w:tr w:rsidR="00F361F2" w:rsidRPr="00F361F2" w:rsidTr="001E1501">
        <w:trPr>
          <w:trHeight w:val="144"/>
          <w:tblCellSpacing w:w="20" w:type="nil"/>
        </w:trPr>
        <w:tc>
          <w:tcPr>
            <w:tcW w:w="1186"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3.1</w:t>
            </w:r>
          </w:p>
        </w:tc>
        <w:tc>
          <w:tcPr>
            <w:tcW w:w="4613"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Работа с текстовой задачей</w:t>
            </w:r>
          </w:p>
        </w:tc>
        <w:tc>
          <w:tcPr>
            <w:tcW w:w="1547"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12 </w:t>
            </w:r>
          </w:p>
        </w:tc>
        <w:tc>
          <w:tcPr>
            <w:tcW w:w="1732"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14" w:type="dxa"/>
            <w:tcMar>
              <w:top w:w="50" w:type="dxa"/>
              <w:left w:w="100" w:type="dxa"/>
            </w:tcMar>
            <w:vAlign w:val="center"/>
          </w:tcPr>
          <w:p w:rsidR="001E1501" w:rsidRPr="00F361F2" w:rsidRDefault="001E1501" w:rsidP="001E1501">
            <w:pPr>
              <w:spacing w:after="0"/>
              <w:ind w:left="135"/>
              <w:jc w:val="center"/>
              <w:rPr>
                <w:rFonts w:cstheme="minorHAnsi"/>
              </w:rPr>
            </w:pPr>
          </w:p>
        </w:tc>
        <w:tc>
          <w:tcPr>
            <w:tcW w:w="3148"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87"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88"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89" w:history="1">
              <w:r w:rsidRPr="00F361F2">
                <w:rPr>
                  <w:rStyle w:val="ab"/>
                  <w:rFonts w:eastAsia="Calibri" w:cstheme="minorHAnsi"/>
                  <w:color w:val="1F4E79" w:themeColor="accent1" w:themeShade="80"/>
                </w:rPr>
                <w:t>https://uchi.ru/</w:t>
              </w:r>
            </w:hyperlink>
          </w:p>
        </w:tc>
      </w:tr>
      <w:tr w:rsidR="00F361F2" w:rsidRPr="00F361F2" w:rsidTr="001E1501">
        <w:trPr>
          <w:trHeight w:val="144"/>
          <w:tblCellSpacing w:w="20" w:type="nil"/>
        </w:trPr>
        <w:tc>
          <w:tcPr>
            <w:tcW w:w="1186"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3.2</w:t>
            </w:r>
          </w:p>
        </w:tc>
        <w:tc>
          <w:tcPr>
            <w:tcW w:w="4613"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Решение задач</w:t>
            </w:r>
          </w:p>
        </w:tc>
        <w:tc>
          <w:tcPr>
            <w:tcW w:w="1547"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11 </w:t>
            </w:r>
          </w:p>
        </w:tc>
        <w:tc>
          <w:tcPr>
            <w:tcW w:w="1732"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14" w:type="dxa"/>
            <w:tcMar>
              <w:top w:w="50" w:type="dxa"/>
              <w:left w:w="100" w:type="dxa"/>
            </w:tcMar>
            <w:vAlign w:val="center"/>
          </w:tcPr>
          <w:p w:rsidR="001E1501" w:rsidRPr="00F361F2" w:rsidRDefault="001E1501" w:rsidP="001E1501">
            <w:pPr>
              <w:spacing w:after="0"/>
              <w:ind w:left="135"/>
              <w:jc w:val="center"/>
              <w:rPr>
                <w:rFonts w:cstheme="minorHAnsi"/>
              </w:rPr>
            </w:pPr>
          </w:p>
        </w:tc>
        <w:tc>
          <w:tcPr>
            <w:tcW w:w="3148"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90"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91"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92" w:history="1">
              <w:r w:rsidRPr="00F361F2">
                <w:rPr>
                  <w:rStyle w:val="ab"/>
                  <w:rFonts w:eastAsia="Calibri" w:cstheme="minorHAnsi"/>
                  <w:color w:val="1F4E79" w:themeColor="accent1" w:themeShade="80"/>
                </w:rPr>
                <w:t>https://uchi.ru/</w:t>
              </w:r>
            </w:hyperlink>
          </w:p>
        </w:tc>
      </w:tr>
      <w:tr w:rsidR="0032790D" w:rsidRPr="00F361F2" w:rsidTr="001E1501">
        <w:trPr>
          <w:trHeight w:val="144"/>
          <w:tblCellSpacing w:w="20" w:type="nil"/>
        </w:trPr>
        <w:tc>
          <w:tcPr>
            <w:tcW w:w="0" w:type="auto"/>
            <w:gridSpan w:val="2"/>
            <w:tcMar>
              <w:top w:w="50" w:type="dxa"/>
              <w:left w:w="100" w:type="dxa"/>
            </w:tcMar>
            <w:vAlign w:val="center"/>
          </w:tcPr>
          <w:p w:rsidR="0032790D" w:rsidRPr="00F361F2" w:rsidRDefault="007769C6">
            <w:pPr>
              <w:spacing w:after="0"/>
              <w:ind w:left="135"/>
              <w:rPr>
                <w:rFonts w:cstheme="minorHAnsi"/>
              </w:rPr>
            </w:pPr>
            <w:r w:rsidRPr="00F361F2">
              <w:rPr>
                <w:rFonts w:cstheme="minorHAnsi"/>
                <w:color w:val="000000"/>
              </w:rPr>
              <w:t>Итого по разделу</w:t>
            </w:r>
          </w:p>
        </w:tc>
        <w:tc>
          <w:tcPr>
            <w:tcW w:w="1547" w:type="dxa"/>
            <w:tcMar>
              <w:top w:w="50" w:type="dxa"/>
              <w:left w:w="100" w:type="dxa"/>
            </w:tcMar>
            <w:vAlign w:val="center"/>
          </w:tcPr>
          <w:p w:rsidR="0032790D" w:rsidRPr="00F361F2" w:rsidRDefault="007769C6">
            <w:pPr>
              <w:spacing w:after="0"/>
              <w:ind w:left="135"/>
              <w:jc w:val="center"/>
              <w:rPr>
                <w:rFonts w:cstheme="minorHAnsi"/>
              </w:rPr>
            </w:pPr>
            <w:r w:rsidRPr="00F361F2">
              <w:rPr>
                <w:rFonts w:cstheme="minorHAnsi"/>
                <w:color w:val="000000"/>
              </w:rPr>
              <w:t xml:space="preserve"> 23 </w:t>
            </w:r>
          </w:p>
        </w:tc>
        <w:tc>
          <w:tcPr>
            <w:tcW w:w="0" w:type="auto"/>
            <w:gridSpan w:val="3"/>
            <w:tcMar>
              <w:top w:w="50" w:type="dxa"/>
              <w:left w:w="100" w:type="dxa"/>
            </w:tcMar>
            <w:vAlign w:val="center"/>
          </w:tcPr>
          <w:p w:rsidR="0032790D" w:rsidRPr="00F361F2" w:rsidRDefault="0032790D">
            <w:pPr>
              <w:rPr>
                <w:rFonts w:cstheme="minorHAnsi"/>
              </w:rPr>
            </w:pPr>
          </w:p>
        </w:tc>
      </w:tr>
      <w:tr w:rsidR="0032790D" w:rsidRPr="00F361F2">
        <w:trPr>
          <w:trHeight w:val="144"/>
          <w:tblCellSpacing w:w="20" w:type="nil"/>
        </w:trPr>
        <w:tc>
          <w:tcPr>
            <w:tcW w:w="0" w:type="auto"/>
            <w:gridSpan w:val="6"/>
            <w:tcMar>
              <w:top w:w="50" w:type="dxa"/>
              <w:left w:w="100" w:type="dxa"/>
            </w:tcMar>
            <w:vAlign w:val="center"/>
          </w:tcPr>
          <w:p w:rsidR="0032790D" w:rsidRPr="00F361F2" w:rsidRDefault="007769C6">
            <w:pPr>
              <w:spacing w:after="0"/>
              <w:ind w:left="135"/>
              <w:rPr>
                <w:rFonts w:cstheme="minorHAnsi"/>
                <w:lang w:val="ru-RU"/>
              </w:rPr>
            </w:pPr>
            <w:r w:rsidRPr="00F361F2">
              <w:rPr>
                <w:rFonts w:cstheme="minorHAnsi"/>
                <w:b/>
                <w:color w:val="000000"/>
                <w:lang w:val="ru-RU"/>
              </w:rPr>
              <w:t>Раздел 4.Пространственные отношения и геометрические фигуры</w:t>
            </w:r>
          </w:p>
        </w:tc>
      </w:tr>
      <w:tr w:rsidR="00F361F2" w:rsidRPr="00F361F2" w:rsidTr="001E1501">
        <w:trPr>
          <w:trHeight w:val="144"/>
          <w:tblCellSpacing w:w="20" w:type="nil"/>
        </w:trPr>
        <w:tc>
          <w:tcPr>
            <w:tcW w:w="1186"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4.1</w:t>
            </w:r>
          </w:p>
        </w:tc>
        <w:tc>
          <w:tcPr>
            <w:tcW w:w="4613"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Геометрические фигуры</w:t>
            </w:r>
          </w:p>
        </w:tc>
        <w:tc>
          <w:tcPr>
            <w:tcW w:w="1547"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9 </w:t>
            </w:r>
          </w:p>
        </w:tc>
        <w:tc>
          <w:tcPr>
            <w:tcW w:w="1732"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14" w:type="dxa"/>
            <w:tcMar>
              <w:top w:w="50" w:type="dxa"/>
              <w:left w:w="100" w:type="dxa"/>
            </w:tcMar>
            <w:vAlign w:val="center"/>
          </w:tcPr>
          <w:p w:rsidR="001E1501" w:rsidRPr="00F361F2" w:rsidRDefault="001E1501" w:rsidP="001E1501">
            <w:pPr>
              <w:spacing w:after="0"/>
              <w:ind w:left="135"/>
              <w:jc w:val="center"/>
              <w:rPr>
                <w:rFonts w:cstheme="minorHAnsi"/>
              </w:rPr>
            </w:pPr>
          </w:p>
        </w:tc>
        <w:tc>
          <w:tcPr>
            <w:tcW w:w="3148"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93"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94"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95" w:history="1">
              <w:r w:rsidRPr="00F361F2">
                <w:rPr>
                  <w:rStyle w:val="ab"/>
                  <w:rFonts w:eastAsia="Calibri" w:cstheme="minorHAnsi"/>
                  <w:color w:val="1F4E79" w:themeColor="accent1" w:themeShade="80"/>
                </w:rPr>
                <w:t>https://uchi.ru/</w:t>
              </w:r>
            </w:hyperlink>
          </w:p>
        </w:tc>
      </w:tr>
      <w:tr w:rsidR="00F361F2" w:rsidRPr="00F361F2" w:rsidTr="001E1501">
        <w:trPr>
          <w:trHeight w:val="144"/>
          <w:tblCellSpacing w:w="20" w:type="nil"/>
        </w:trPr>
        <w:tc>
          <w:tcPr>
            <w:tcW w:w="1186"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4.2</w:t>
            </w:r>
          </w:p>
        </w:tc>
        <w:tc>
          <w:tcPr>
            <w:tcW w:w="4613"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Геометрические величины</w:t>
            </w:r>
          </w:p>
        </w:tc>
        <w:tc>
          <w:tcPr>
            <w:tcW w:w="1547"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13 </w:t>
            </w:r>
          </w:p>
        </w:tc>
        <w:tc>
          <w:tcPr>
            <w:tcW w:w="1732"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14" w:type="dxa"/>
            <w:tcMar>
              <w:top w:w="50" w:type="dxa"/>
              <w:left w:w="100" w:type="dxa"/>
            </w:tcMar>
            <w:vAlign w:val="center"/>
          </w:tcPr>
          <w:p w:rsidR="001E1501" w:rsidRPr="00F361F2" w:rsidRDefault="001E1501" w:rsidP="001E1501">
            <w:pPr>
              <w:spacing w:after="0"/>
              <w:ind w:left="135"/>
              <w:jc w:val="center"/>
              <w:rPr>
                <w:rFonts w:cstheme="minorHAnsi"/>
              </w:rPr>
            </w:pPr>
          </w:p>
        </w:tc>
        <w:tc>
          <w:tcPr>
            <w:tcW w:w="3148"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96"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97"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98" w:history="1">
              <w:r w:rsidRPr="00F361F2">
                <w:rPr>
                  <w:rStyle w:val="ab"/>
                  <w:rFonts w:eastAsia="Calibri" w:cstheme="minorHAnsi"/>
                  <w:color w:val="1F4E79" w:themeColor="accent1" w:themeShade="80"/>
                </w:rPr>
                <w:t>https://uchi.ru/</w:t>
              </w:r>
            </w:hyperlink>
          </w:p>
        </w:tc>
      </w:tr>
      <w:tr w:rsidR="0032790D" w:rsidRPr="00F361F2" w:rsidTr="001E1501">
        <w:trPr>
          <w:trHeight w:val="144"/>
          <w:tblCellSpacing w:w="20" w:type="nil"/>
        </w:trPr>
        <w:tc>
          <w:tcPr>
            <w:tcW w:w="0" w:type="auto"/>
            <w:gridSpan w:val="2"/>
            <w:tcMar>
              <w:top w:w="50" w:type="dxa"/>
              <w:left w:w="100" w:type="dxa"/>
            </w:tcMar>
            <w:vAlign w:val="center"/>
          </w:tcPr>
          <w:p w:rsidR="0032790D" w:rsidRPr="00F361F2" w:rsidRDefault="007769C6">
            <w:pPr>
              <w:spacing w:after="0"/>
              <w:ind w:left="135"/>
              <w:rPr>
                <w:rFonts w:cstheme="minorHAnsi"/>
              </w:rPr>
            </w:pPr>
            <w:r w:rsidRPr="00F361F2">
              <w:rPr>
                <w:rFonts w:cstheme="minorHAnsi"/>
                <w:color w:val="000000"/>
              </w:rPr>
              <w:t>Итого по разделу</w:t>
            </w:r>
          </w:p>
        </w:tc>
        <w:tc>
          <w:tcPr>
            <w:tcW w:w="1547" w:type="dxa"/>
            <w:tcMar>
              <w:top w:w="50" w:type="dxa"/>
              <w:left w:w="100" w:type="dxa"/>
            </w:tcMar>
            <w:vAlign w:val="center"/>
          </w:tcPr>
          <w:p w:rsidR="0032790D" w:rsidRPr="00F361F2" w:rsidRDefault="007769C6">
            <w:pPr>
              <w:spacing w:after="0"/>
              <w:ind w:left="135"/>
              <w:jc w:val="center"/>
              <w:rPr>
                <w:rFonts w:cstheme="minorHAnsi"/>
              </w:rPr>
            </w:pPr>
            <w:r w:rsidRPr="00F361F2">
              <w:rPr>
                <w:rFonts w:cstheme="minorHAnsi"/>
                <w:color w:val="000000"/>
              </w:rPr>
              <w:t xml:space="preserve"> 22 </w:t>
            </w:r>
          </w:p>
        </w:tc>
        <w:tc>
          <w:tcPr>
            <w:tcW w:w="0" w:type="auto"/>
            <w:gridSpan w:val="3"/>
            <w:tcMar>
              <w:top w:w="50" w:type="dxa"/>
              <w:left w:w="100" w:type="dxa"/>
            </w:tcMar>
            <w:vAlign w:val="center"/>
          </w:tcPr>
          <w:p w:rsidR="0032790D" w:rsidRPr="00F361F2" w:rsidRDefault="0032790D">
            <w:pPr>
              <w:rPr>
                <w:rFonts w:cstheme="minorHAnsi"/>
              </w:rPr>
            </w:pPr>
          </w:p>
        </w:tc>
      </w:tr>
      <w:tr w:rsidR="0032790D" w:rsidRPr="00F361F2">
        <w:trPr>
          <w:trHeight w:val="144"/>
          <w:tblCellSpacing w:w="20" w:type="nil"/>
        </w:trPr>
        <w:tc>
          <w:tcPr>
            <w:tcW w:w="0" w:type="auto"/>
            <w:gridSpan w:val="6"/>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Раздел 5.Математическая информация</w:t>
            </w:r>
          </w:p>
        </w:tc>
      </w:tr>
      <w:tr w:rsidR="00F361F2" w:rsidRPr="00F361F2" w:rsidTr="001E1501">
        <w:trPr>
          <w:trHeight w:val="144"/>
          <w:tblCellSpacing w:w="20" w:type="nil"/>
        </w:trPr>
        <w:tc>
          <w:tcPr>
            <w:tcW w:w="1186"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5.1</w:t>
            </w:r>
          </w:p>
        </w:tc>
        <w:tc>
          <w:tcPr>
            <w:tcW w:w="4613"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Математическая информация</w:t>
            </w:r>
          </w:p>
        </w:tc>
        <w:tc>
          <w:tcPr>
            <w:tcW w:w="1547"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15 </w:t>
            </w:r>
          </w:p>
        </w:tc>
        <w:tc>
          <w:tcPr>
            <w:tcW w:w="1732"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14" w:type="dxa"/>
            <w:tcMar>
              <w:top w:w="50" w:type="dxa"/>
              <w:left w:w="100" w:type="dxa"/>
            </w:tcMar>
            <w:vAlign w:val="center"/>
          </w:tcPr>
          <w:p w:rsidR="001E1501" w:rsidRPr="00F361F2" w:rsidRDefault="001E1501" w:rsidP="001E1501">
            <w:pPr>
              <w:spacing w:after="0"/>
              <w:ind w:left="135"/>
              <w:jc w:val="center"/>
              <w:rPr>
                <w:rFonts w:cstheme="minorHAnsi"/>
              </w:rPr>
            </w:pPr>
          </w:p>
        </w:tc>
        <w:tc>
          <w:tcPr>
            <w:tcW w:w="3148"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99"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100"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101" w:history="1">
              <w:r w:rsidRPr="00F361F2">
                <w:rPr>
                  <w:rStyle w:val="ab"/>
                  <w:rFonts w:eastAsia="Calibri" w:cstheme="minorHAnsi"/>
                  <w:color w:val="1F4E79" w:themeColor="accent1" w:themeShade="80"/>
                </w:rPr>
                <w:t>https://uchi.ru/</w:t>
              </w:r>
            </w:hyperlink>
          </w:p>
        </w:tc>
      </w:tr>
      <w:tr w:rsidR="0032790D" w:rsidRPr="00F361F2" w:rsidTr="001E1501">
        <w:trPr>
          <w:trHeight w:val="144"/>
          <w:tblCellSpacing w:w="20" w:type="nil"/>
        </w:trPr>
        <w:tc>
          <w:tcPr>
            <w:tcW w:w="0" w:type="auto"/>
            <w:gridSpan w:val="2"/>
            <w:tcMar>
              <w:top w:w="50" w:type="dxa"/>
              <w:left w:w="100" w:type="dxa"/>
            </w:tcMar>
            <w:vAlign w:val="center"/>
          </w:tcPr>
          <w:p w:rsidR="0032790D" w:rsidRPr="00F361F2" w:rsidRDefault="007769C6">
            <w:pPr>
              <w:spacing w:after="0"/>
              <w:ind w:left="135"/>
              <w:rPr>
                <w:rFonts w:cstheme="minorHAnsi"/>
              </w:rPr>
            </w:pPr>
            <w:r w:rsidRPr="00F361F2">
              <w:rPr>
                <w:rFonts w:cstheme="minorHAnsi"/>
                <w:color w:val="000000"/>
              </w:rPr>
              <w:t>Итого по разделу</w:t>
            </w:r>
          </w:p>
        </w:tc>
        <w:tc>
          <w:tcPr>
            <w:tcW w:w="1547" w:type="dxa"/>
            <w:tcMar>
              <w:top w:w="50" w:type="dxa"/>
              <w:left w:w="100" w:type="dxa"/>
            </w:tcMar>
            <w:vAlign w:val="center"/>
          </w:tcPr>
          <w:p w:rsidR="0032790D" w:rsidRPr="00F361F2" w:rsidRDefault="007769C6">
            <w:pPr>
              <w:spacing w:after="0"/>
              <w:ind w:left="135"/>
              <w:jc w:val="center"/>
              <w:rPr>
                <w:rFonts w:cstheme="minorHAnsi"/>
              </w:rPr>
            </w:pPr>
            <w:r w:rsidRPr="00F361F2">
              <w:rPr>
                <w:rFonts w:cstheme="minorHAnsi"/>
                <w:color w:val="000000"/>
              </w:rPr>
              <w:t xml:space="preserve"> 15 </w:t>
            </w:r>
          </w:p>
        </w:tc>
        <w:tc>
          <w:tcPr>
            <w:tcW w:w="0" w:type="auto"/>
            <w:gridSpan w:val="3"/>
            <w:tcMar>
              <w:top w:w="50" w:type="dxa"/>
              <w:left w:w="100" w:type="dxa"/>
            </w:tcMar>
            <w:vAlign w:val="center"/>
          </w:tcPr>
          <w:p w:rsidR="0032790D" w:rsidRPr="00F361F2" w:rsidRDefault="0032790D">
            <w:pPr>
              <w:rPr>
                <w:rFonts w:cstheme="minorHAnsi"/>
              </w:rPr>
            </w:pPr>
          </w:p>
        </w:tc>
      </w:tr>
      <w:tr w:rsidR="001E1501" w:rsidRPr="00F361F2" w:rsidTr="001E1501">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Повторение пройденного материала</w:t>
            </w:r>
          </w:p>
        </w:tc>
        <w:tc>
          <w:tcPr>
            <w:tcW w:w="1547"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4 </w:t>
            </w:r>
          </w:p>
        </w:tc>
        <w:tc>
          <w:tcPr>
            <w:tcW w:w="1732"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14"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 </w:t>
            </w:r>
          </w:p>
        </w:tc>
        <w:tc>
          <w:tcPr>
            <w:tcW w:w="3148"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102"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103"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104" w:history="1">
              <w:r w:rsidRPr="00F361F2">
                <w:rPr>
                  <w:rStyle w:val="ab"/>
                  <w:rFonts w:eastAsia="Calibri" w:cstheme="minorHAnsi"/>
                  <w:color w:val="1F4E79" w:themeColor="accent1" w:themeShade="80"/>
                </w:rPr>
                <w:t>https://uchi.ru/</w:t>
              </w:r>
            </w:hyperlink>
          </w:p>
        </w:tc>
      </w:tr>
      <w:tr w:rsidR="001E1501" w:rsidRPr="00F361F2" w:rsidTr="001E1501">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lang w:val="ru-RU"/>
              </w:rPr>
            </w:pPr>
            <w:r w:rsidRPr="00F361F2">
              <w:rPr>
                <w:rFonts w:cstheme="minorHAnsi"/>
                <w:color w:val="000000"/>
                <w:lang w:val="ru-RU"/>
              </w:rPr>
              <w:t>Итоговый контроль (контрольные и проверочные работы)</w:t>
            </w:r>
          </w:p>
        </w:tc>
        <w:tc>
          <w:tcPr>
            <w:tcW w:w="1547"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7 </w:t>
            </w:r>
          </w:p>
        </w:tc>
        <w:tc>
          <w:tcPr>
            <w:tcW w:w="1732"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7 </w:t>
            </w:r>
          </w:p>
        </w:tc>
        <w:tc>
          <w:tcPr>
            <w:tcW w:w="1814" w:type="dxa"/>
            <w:tcMar>
              <w:top w:w="50" w:type="dxa"/>
              <w:left w:w="100" w:type="dxa"/>
            </w:tcMar>
            <w:vAlign w:val="center"/>
          </w:tcPr>
          <w:p w:rsidR="001E1501" w:rsidRPr="00F361F2" w:rsidRDefault="001E1501" w:rsidP="001E1501">
            <w:pPr>
              <w:spacing w:after="0"/>
              <w:ind w:left="135"/>
              <w:jc w:val="center"/>
              <w:rPr>
                <w:rFonts w:cstheme="minorHAnsi"/>
              </w:rPr>
            </w:pPr>
          </w:p>
        </w:tc>
        <w:tc>
          <w:tcPr>
            <w:tcW w:w="3148"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105"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106"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107" w:history="1">
              <w:r w:rsidRPr="00F361F2">
                <w:rPr>
                  <w:rStyle w:val="ab"/>
                  <w:rFonts w:eastAsia="Calibri" w:cstheme="minorHAnsi"/>
                  <w:color w:val="1F4E79" w:themeColor="accent1" w:themeShade="80"/>
                </w:rPr>
                <w:t>https://uchi.ru/</w:t>
              </w:r>
            </w:hyperlink>
          </w:p>
        </w:tc>
      </w:tr>
      <w:tr w:rsidR="0032790D" w:rsidRPr="00F361F2" w:rsidTr="001E1501">
        <w:trPr>
          <w:trHeight w:val="144"/>
          <w:tblCellSpacing w:w="20" w:type="nil"/>
        </w:trPr>
        <w:tc>
          <w:tcPr>
            <w:tcW w:w="0" w:type="auto"/>
            <w:gridSpan w:val="2"/>
            <w:tcMar>
              <w:top w:w="50" w:type="dxa"/>
              <w:left w:w="100" w:type="dxa"/>
            </w:tcMar>
            <w:vAlign w:val="center"/>
          </w:tcPr>
          <w:p w:rsidR="0032790D" w:rsidRPr="00F361F2" w:rsidRDefault="007769C6">
            <w:pPr>
              <w:spacing w:after="0"/>
              <w:ind w:left="135"/>
              <w:rPr>
                <w:rFonts w:cstheme="minorHAnsi"/>
                <w:lang w:val="ru-RU"/>
              </w:rPr>
            </w:pPr>
            <w:r w:rsidRPr="00F361F2">
              <w:rPr>
                <w:rFonts w:cstheme="minorHAnsi"/>
                <w:color w:val="000000"/>
                <w:lang w:val="ru-RU"/>
              </w:rPr>
              <w:t>ОБЩЕЕ КОЛИЧЕСТВО ЧАСОВ ПО ПРОГРАММЕ</w:t>
            </w:r>
          </w:p>
        </w:tc>
        <w:tc>
          <w:tcPr>
            <w:tcW w:w="1547" w:type="dxa"/>
            <w:tcMar>
              <w:top w:w="50" w:type="dxa"/>
              <w:left w:w="100" w:type="dxa"/>
            </w:tcMar>
            <w:vAlign w:val="center"/>
          </w:tcPr>
          <w:p w:rsidR="0032790D" w:rsidRPr="00F361F2" w:rsidRDefault="007769C6">
            <w:pPr>
              <w:spacing w:after="0"/>
              <w:ind w:left="135"/>
              <w:jc w:val="center"/>
              <w:rPr>
                <w:rFonts w:cstheme="minorHAnsi"/>
              </w:rPr>
            </w:pPr>
            <w:r w:rsidRPr="00F361F2">
              <w:rPr>
                <w:rFonts w:cstheme="minorHAnsi"/>
                <w:color w:val="000000"/>
              </w:rPr>
              <w:t xml:space="preserve">136 </w:t>
            </w:r>
          </w:p>
        </w:tc>
        <w:tc>
          <w:tcPr>
            <w:tcW w:w="1732" w:type="dxa"/>
            <w:tcMar>
              <w:top w:w="50" w:type="dxa"/>
              <w:left w:w="100" w:type="dxa"/>
            </w:tcMar>
            <w:vAlign w:val="center"/>
          </w:tcPr>
          <w:p w:rsidR="0032790D" w:rsidRPr="00F361F2" w:rsidRDefault="007769C6">
            <w:pPr>
              <w:spacing w:after="0"/>
              <w:ind w:left="135"/>
              <w:jc w:val="center"/>
              <w:rPr>
                <w:rFonts w:cstheme="minorHAnsi"/>
              </w:rPr>
            </w:pPr>
            <w:r w:rsidRPr="00F361F2">
              <w:rPr>
                <w:rFonts w:cstheme="minorHAnsi"/>
                <w:color w:val="000000"/>
              </w:rPr>
              <w:t xml:space="preserve"> 7 </w:t>
            </w:r>
          </w:p>
        </w:tc>
        <w:tc>
          <w:tcPr>
            <w:tcW w:w="1814" w:type="dxa"/>
            <w:tcMar>
              <w:top w:w="50" w:type="dxa"/>
              <w:left w:w="100" w:type="dxa"/>
            </w:tcMar>
            <w:vAlign w:val="center"/>
          </w:tcPr>
          <w:p w:rsidR="0032790D" w:rsidRPr="00F361F2" w:rsidRDefault="007769C6">
            <w:pPr>
              <w:spacing w:after="0"/>
              <w:ind w:left="135"/>
              <w:jc w:val="center"/>
              <w:rPr>
                <w:rFonts w:cstheme="minorHAnsi"/>
              </w:rPr>
            </w:pPr>
            <w:r w:rsidRPr="00F361F2">
              <w:rPr>
                <w:rFonts w:cstheme="minorHAnsi"/>
                <w:color w:val="000000"/>
              </w:rPr>
              <w:t xml:space="preserve"> 1 </w:t>
            </w:r>
          </w:p>
        </w:tc>
        <w:tc>
          <w:tcPr>
            <w:tcW w:w="3148" w:type="dxa"/>
            <w:tcMar>
              <w:top w:w="50" w:type="dxa"/>
              <w:left w:w="100" w:type="dxa"/>
            </w:tcMar>
            <w:vAlign w:val="center"/>
          </w:tcPr>
          <w:p w:rsidR="0032790D" w:rsidRPr="00F361F2" w:rsidRDefault="0032790D">
            <w:pPr>
              <w:rPr>
                <w:rFonts w:cstheme="minorHAnsi"/>
              </w:rPr>
            </w:pPr>
          </w:p>
        </w:tc>
      </w:tr>
    </w:tbl>
    <w:p w:rsidR="0032790D" w:rsidRPr="00F361F2" w:rsidRDefault="0032790D">
      <w:pPr>
        <w:rPr>
          <w:rFonts w:cstheme="minorHAnsi"/>
        </w:rPr>
        <w:sectPr w:rsidR="0032790D" w:rsidRPr="00F361F2" w:rsidSect="00F361F2">
          <w:pgSz w:w="11906" w:h="16383"/>
          <w:pgMar w:top="850" w:right="1134" w:bottom="1276" w:left="1134" w:header="720" w:footer="720" w:gutter="0"/>
          <w:cols w:space="720"/>
          <w:docGrid w:linePitch="299"/>
        </w:sectPr>
      </w:pPr>
    </w:p>
    <w:p w:rsidR="0032790D" w:rsidRPr="00F361F2" w:rsidRDefault="007769C6">
      <w:pPr>
        <w:spacing w:after="0"/>
        <w:ind w:left="120"/>
        <w:rPr>
          <w:rFonts w:cstheme="minorHAnsi"/>
        </w:rPr>
      </w:pPr>
      <w:proofErr w:type="gramStart"/>
      <w:r w:rsidRPr="00F361F2">
        <w:rPr>
          <w:rFonts w:cstheme="minorHAnsi"/>
          <w:b/>
          <w:color w:val="000000"/>
        </w:rPr>
        <w:lastRenderedPageBreak/>
        <w:t>4</w:t>
      </w:r>
      <w:proofErr w:type="gramEnd"/>
      <w:r w:rsidRPr="00F361F2">
        <w:rPr>
          <w:rFonts w:cstheme="minorHAnsi"/>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1"/>
        <w:gridCol w:w="1829"/>
        <w:gridCol w:w="836"/>
        <w:gridCol w:w="1574"/>
        <w:gridCol w:w="1611"/>
        <w:gridCol w:w="2734"/>
      </w:tblGrid>
      <w:tr w:rsidR="0032790D" w:rsidRPr="00F361F2" w:rsidTr="001E1501">
        <w:trPr>
          <w:trHeight w:val="144"/>
          <w:tblCellSpacing w:w="20" w:type="nil"/>
        </w:trPr>
        <w:tc>
          <w:tcPr>
            <w:tcW w:w="1181" w:type="dxa"/>
            <w:vMerge w:val="restart"/>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 п/п </w:t>
            </w:r>
          </w:p>
          <w:p w:rsidR="0032790D" w:rsidRPr="00F361F2" w:rsidRDefault="0032790D">
            <w:pPr>
              <w:spacing w:after="0"/>
              <w:ind w:left="135"/>
              <w:rPr>
                <w:rFonts w:cstheme="minorHAnsi"/>
              </w:rPr>
            </w:pPr>
          </w:p>
        </w:tc>
        <w:tc>
          <w:tcPr>
            <w:tcW w:w="4634" w:type="dxa"/>
            <w:vMerge w:val="restart"/>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Наименование разделов и тем программы </w:t>
            </w:r>
          </w:p>
          <w:p w:rsidR="0032790D" w:rsidRPr="00F361F2" w:rsidRDefault="0032790D">
            <w:pPr>
              <w:spacing w:after="0"/>
              <w:ind w:left="135"/>
              <w:rPr>
                <w:rFonts w:cstheme="minorHAnsi"/>
              </w:rPr>
            </w:pPr>
          </w:p>
        </w:tc>
        <w:tc>
          <w:tcPr>
            <w:tcW w:w="0" w:type="auto"/>
            <w:gridSpan w:val="3"/>
            <w:tcMar>
              <w:top w:w="50" w:type="dxa"/>
              <w:left w:w="100" w:type="dxa"/>
            </w:tcMar>
            <w:vAlign w:val="center"/>
          </w:tcPr>
          <w:p w:rsidR="0032790D" w:rsidRPr="00F361F2" w:rsidRDefault="007769C6">
            <w:pPr>
              <w:spacing w:after="0"/>
              <w:rPr>
                <w:rFonts w:cstheme="minorHAnsi"/>
              </w:rPr>
            </w:pPr>
            <w:r w:rsidRPr="00F361F2">
              <w:rPr>
                <w:rFonts w:cstheme="minorHAnsi"/>
                <w:b/>
                <w:color w:val="000000"/>
              </w:rPr>
              <w:t>Количество часов</w:t>
            </w:r>
          </w:p>
        </w:tc>
        <w:tc>
          <w:tcPr>
            <w:tcW w:w="2947" w:type="dxa"/>
            <w:vMerge w:val="restart"/>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Электронные (цифровые) образовательные ресурсы </w:t>
            </w:r>
          </w:p>
          <w:p w:rsidR="0032790D" w:rsidRPr="00F361F2" w:rsidRDefault="0032790D">
            <w:pPr>
              <w:spacing w:after="0"/>
              <w:ind w:left="135"/>
              <w:rPr>
                <w:rFonts w:cstheme="minorHAnsi"/>
              </w:rPr>
            </w:pPr>
          </w:p>
        </w:tc>
      </w:tr>
      <w:tr w:rsidR="0032790D" w:rsidRPr="00F361F2" w:rsidTr="001E1501">
        <w:trPr>
          <w:trHeight w:val="144"/>
          <w:tblCellSpacing w:w="20" w:type="nil"/>
        </w:trPr>
        <w:tc>
          <w:tcPr>
            <w:tcW w:w="0" w:type="auto"/>
            <w:vMerge/>
            <w:tcBorders>
              <w:top w:val="nil"/>
            </w:tcBorders>
            <w:tcMar>
              <w:top w:w="50" w:type="dxa"/>
              <w:left w:w="100" w:type="dxa"/>
            </w:tcMar>
          </w:tcPr>
          <w:p w:rsidR="0032790D" w:rsidRPr="00F361F2" w:rsidRDefault="0032790D">
            <w:pPr>
              <w:rPr>
                <w:rFonts w:cstheme="minorHAnsi"/>
              </w:rPr>
            </w:pPr>
          </w:p>
        </w:tc>
        <w:tc>
          <w:tcPr>
            <w:tcW w:w="0" w:type="auto"/>
            <w:vMerge/>
            <w:tcBorders>
              <w:top w:val="nil"/>
            </w:tcBorders>
            <w:tcMar>
              <w:top w:w="50" w:type="dxa"/>
              <w:left w:w="100" w:type="dxa"/>
            </w:tcMar>
          </w:tcPr>
          <w:p w:rsidR="0032790D" w:rsidRPr="00F361F2" w:rsidRDefault="0032790D">
            <w:pPr>
              <w:rPr>
                <w:rFonts w:cstheme="minorHAnsi"/>
              </w:rPr>
            </w:pPr>
          </w:p>
        </w:tc>
        <w:tc>
          <w:tcPr>
            <w:tcW w:w="1589" w:type="dxa"/>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Всего </w:t>
            </w:r>
          </w:p>
          <w:p w:rsidR="0032790D" w:rsidRPr="00F361F2" w:rsidRDefault="0032790D">
            <w:pPr>
              <w:spacing w:after="0"/>
              <w:ind w:left="135"/>
              <w:rPr>
                <w:rFonts w:cstheme="minorHAnsi"/>
              </w:rPr>
            </w:pPr>
          </w:p>
        </w:tc>
        <w:tc>
          <w:tcPr>
            <w:tcW w:w="1738" w:type="dxa"/>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Контрольные работы </w:t>
            </w:r>
          </w:p>
          <w:p w:rsidR="0032790D" w:rsidRPr="00F361F2" w:rsidRDefault="0032790D">
            <w:pPr>
              <w:spacing w:after="0"/>
              <w:ind w:left="135"/>
              <w:rPr>
                <w:rFonts w:cstheme="minorHAnsi"/>
              </w:rPr>
            </w:pPr>
          </w:p>
        </w:tc>
        <w:tc>
          <w:tcPr>
            <w:tcW w:w="1823" w:type="dxa"/>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 xml:space="preserve">Практические работы </w:t>
            </w:r>
          </w:p>
          <w:p w:rsidR="0032790D" w:rsidRPr="00F361F2" w:rsidRDefault="0032790D">
            <w:pPr>
              <w:spacing w:after="0"/>
              <w:ind w:left="135"/>
              <w:rPr>
                <w:rFonts w:cstheme="minorHAnsi"/>
              </w:rPr>
            </w:pPr>
          </w:p>
        </w:tc>
        <w:tc>
          <w:tcPr>
            <w:tcW w:w="0" w:type="auto"/>
            <w:vMerge/>
            <w:tcBorders>
              <w:top w:val="nil"/>
            </w:tcBorders>
            <w:tcMar>
              <w:top w:w="50" w:type="dxa"/>
              <w:left w:w="100" w:type="dxa"/>
            </w:tcMar>
          </w:tcPr>
          <w:p w:rsidR="0032790D" w:rsidRPr="00F361F2" w:rsidRDefault="0032790D">
            <w:pPr>
              <w:rPr>
                <w:rFonts w:cstheme="minorHAnsi"/>
              </w:rPr>
            </w:pPr>
          </w:p>
        </w:tc>
      </w:tr>
      <w:tr w:rsidR="0032790D" w:rsidRPr="00F361F2">
        <w:trPr>
          <w:trHeight w:val="144"/>
          <w:tblCellSpacing w:w="20" w:type="nil"/>
        </w:trPr>
        <w:tc>
          <w:tcPr>
            <w:tcW w:w="0" w:type="auto"/>
            <w:gridSpan w:val="6"/>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Раздел 1.Числа и величины</w:t>
            </w:r>
          </w:p>
        </w:tc>
      </w:tr>
      <w:tr w:rsidR="001E1501" w:rsidRPr="00F361F2" w:rsidTr="001E1501">
        <w:trPr>
          <w:trHeight w:val="144"/>
          <w:tblCellSpacing w:w="20" w:type="nil"/>
        </w:trPr>
        <w:tc>
          <w:tcPr>
            <w:tcW w:w="1181"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1.1</w:t>
            </w:r>
          </w:p>
        </w:tc>
        <w:tc>
          <w:tcPr>
            <w:tcW w:w="4634"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Числа</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11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947"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108"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109"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110" w:history="1">
              <w:r w:rsidRPr="00F361F2">
                <w:rPr>
                  <w:rStyle w:val="ab"/>
                  <w:rFonts w:eastAsia="Calibri" w:cstheme="minorHAnsi"/>
                  <w:color w:val="1F4E79" w:themeColor="accent1" w:themeShade="80"/>
                </w:rPr>
                <w:t>https://uchi.ru/</w:t>
              </w:r>
            </w:hyperlink>
          </w:p>
        </w:tc>
      </w:tr>
      <w:tr w:rsidR="001E1501" w:rsidRPr="00F361F2" w:rsidTr="001E1501">
        <w:trPr>
          <w:trHeight w:val="144"/>
          <w:tblCellSpacing w:w="20" w:type="nil"/>
        </w:trPr>
        <w:tc>
          <w:tcPr>
            <w:tcW w:w="1181"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1.2</w:t>
            </w:r>
          </w:p>
        </w:tc>
        <w:tc>
          <w:tcPr>
            <w:tcW w:w="4634"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Величины</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12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947"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111"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112"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113" w:history="1">
              <w:r w:rsidRPr="00F361F2">
                <w:rPr>
                  <w:rStyle w:val="ab"/>
                  <w:rFonts w:eastAsia="Calibri" w:cstheme="minorHAnsi"/>
                  <w:color w:val="1F4E79" w:themeColor="accent1" w:themeShade="80"/>
                </w:rPr>
                <w:t>https://uchi.ru/</w:t>
              </w:r>
            </w:hyperlink>
          </w:p>
        </w:tc>
      </w:tr>
      <w:tr w:rsidR="0032790D" w:rsidRPr="00F361F2">
        <w:trPr>
          <w:trHeight w:val="144"/>
          <w:tblCellSpacing w:w="20" w:type="nil"/>
        </w:trPr>
        <w:tc>
          <w:tcPr>
            <w:tcW w:w="0" w:type="auto"/>
            <w:gridSpan w:val="2"/>
            <w:tcMar>
              <w:top w:w="50" w:type="dxa"/>
              <w:left w:w="100" w:type="dxa"/>
            </w:tcMar>
            <w:vAlign w:val="center"/>
          </w:tcPr>
          <w:p w:rsidR="0032790D" w:rsidRPr="00F361F2" w:rsidRDefault="007769C6">
            <w:pPr>
              <w:spacing w:after="0"/>
              <w:ind w:left="135"/>
              <w:rPr>
                <w:rFonts w:cstheme="minorHAnsi"/>
              </w:rPr>
            </w:pPr>
            <w:r w:rsidRPr="00F361F2">
              <w:rPr>
                <w:rFonts w:cstheme="minorHAnsi"/>
                <w:color w:val="000000"/>
              </w:rPr>
              <w:t>Итого по разделу</w:t>
            </w:r>
          </w:p>
        </w:tc>
        <w:tc>
          <w:tcPr>
            <w:tcW w:w="1589" w:type="dxa"/>
            <w:tcMar>
              <w:top w:w="50" w:type="dxa"/>
              <w:left w:w="100" w:type="dxa"/>
            </w:tcMar>
            <w:vAlign w:val="center"/>
          </w:tcPr>
          <w:p w:rsidR="0032790D" w:rsidRPr="00F361F2" w:rsidRDefault="007769C6">
            <w:pPr>
              <w:spacing w:after="0"/>
              <w:ind w:left="135"/>
              <w:jc w:val="center"/>
              <w:rPr>
                <w:rFonts w:cstheme="minorHAnsi"/>
              </w:rPr>
            </w:pPr>
            <w:r w:rsidRPr="00F361F2">
              <w:rPr>
                <w:rFonts w:cstheme="minorHAnsi"/>
                <w:color w:val="000000"/>
              </w:rPr>
              <w:t xml:space="preserve"> 23 </w:t>
            </w:r>
          </w:p>
        </w:tc>
        <w:tc>
          <w:tcPr>
            <w:tcW w:w="0" w:type="auto"/>
            <w:gridSpan w:val="3"/>
            <w:tcMar>
              <w:top w:w="50" w:type="dxa"/>
              <w:left w:w="100" w:type="dxa"/>
            </w:tcMar>
            <w:vAlign w:val="center"/>
          </w:tcPr>
          <w:p w:rsidR="0032790D" w:rsidRPr="00F361F2" w:rsidRDefault="0032790D">
            <w:pPr>
              <w:rPr>
                <w:rFonts w:cstheme="minorHAnsi"/>
              </w:rPr>
            </w:pPr>
          </w:p>
        </w:tc>
      </w:tr>
      <w:tr w:rsidR="0032790D" w:rsidRPr="00F361F2">
        <w:trPr>
          <w:trHeight w:val="144"/>
          <w:tblCellSpacing w:w="20" w:type="nil"/>
        </w:trPr>
        <w:tc>
          <w:tcPr>
            <w:tcW w:w="0" w:type="auto"/>
            <w:gridSpan w:val="6"/>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Раздел 2.Арифметические действия</w:t>
            </w:r>
          </w:p>
        </w:tc>
      </w:tr>
      <w:tr w:rsidR="001E1501" w:rsidRPr="00F361F2" w:rsidTr="001E1501">
        <w:trPr>
          <w:trHeight w:val="144"/>
          <w:tblCellSpacing w:w="20" w:type="nil"/>
        </w:trPr>
        <w:tc>
          <w:tcPr>
            <w:tcW w:w="1181"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2.1</w:t>
            </w:r>
          </w:p>
        </w:tc>
        <w:tc>
          <w:tcPr>
            <w:tcW w:w="4634"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Вычисления</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25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947"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114"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115"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116" w:history="1">
              <w:r w:rsidRPr="00F361F2">
                <w:rPr>
                  <w:rStyle w:val="ab"/>
                  <w:rFonts w:eastAsia="Calibri" w:cstheme="minorHAnsi"/>
                  <w:color w:val="1F4E79" w:themeColor="accent1" w:themeShade="80"/>
                </w:rPr>
                <w:t>https://uchi.ru/</w:t>
              </w:r>
            </w:hyperlink>
          </w:p>
        </w:tc>
      </w:tr>
      <w:tr w:rsidR="001E1501" w:rsidRPr="00F361F2" w:rsidTr="001E1501">
        <w:trPr>
          <w:trHeight w:val="144"/>
          <w:tblCellSpacing w:w="20" w:type="nil"/>
        </w:trPr>
        <w:tc>
          <w:tcPr>
            <w:tcW w:w="1181"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2.2</w:t>
            </w:r>
          </w:p>
        </w:tc>
        <w:tc>
          <w:tcPr>
            <w:tcW w:w="4634"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Числовые выражения</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12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947"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117"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118"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119" w:history="1">
              <w:r w:rsidRPr="00F361F2">
                <w:rPr>
                  <w:rStyle w:val="ab"/>
                  <w:rFonts w:eastAsia="Calibri" w:cstheme="minorHAnsi"/>
                  <w:color w:val="1F4E79" w:themeColor="accent1" w:themeShade="80"/>
                </w:rPr>
                <w:t>https://uchi.ru/</w:t>
              </w:r>
            </w:hyperlink>
          </w:p>
        </w:tc>
      </w:tr>
      <w:tr w:rsidR="0032790D" w:rsidRPr="00F361F2">
        <w:trPr>
          <w:trHeight w:val="144"/>
          <w:tblCellSpacing w:w="20" w:type="nil"/>
        </w:trPr>
        <w:tc>
          <w:tcPr>
            <w:tcW w:w="0" w:type="auto"/>
            <w:gridSpan w:val="2"/>
            <w:tcMar>
              <w:top w:w="50" w:type="dxa"/>
              <w:left w:w="100" w:type="dxa"/>
            </w:tcMar>
            <w:vAlign w:val="center"/>
          </w:tcPr>
          <w:p w:rsidR="0032790D" w:rsidRPr="00F361F2" w:rsidRDefault="007769C6">
            <w:pPr>
              <w:spacing w:after="0"/>
              <w:ind w:left="135"/>
              <w:rPr>
                <w:rFonts w:cstheme="minorHAnsi"/>
              </w:rPr>
            </w:pPr>
            <w:r w:rsidRPr="00F361F2">
              <w:rPr>
                <w:rFonts w:cstheme="minorHAnsi"/>
                <w:color w:val="000000"/>
              </w:rPr>
              <w:t>Итого по разделу</w:t>
            </w:r>
          </w:p>
        </w:tc>
        <w:tc>
          <w:tcPr>
            <w:tcW w:w="1589" w:type="dxa"/>
            <w:tcMar>
              <w:top w:w="50" w:type="dxa"/>
              <w:left w:w="100" w:type="dxa"/>
            </w:tcMar>
            <w:vAlign w:val="center"/>
          </w:tcPr>
          <w:p w:rsidR="0032790D" w:rsidRPr="00F361F2" w:rsidRDefault="007769C6">
            <w:pPr>
              <w:spacing w:after="0"/>
              <w:ind w:left="135"/>
              <w:jc w:val="center"/>
              <w:rPr>
                <w:rFonts w:cstheme="minorHAnsi"/>
              </w:rPr>
            </w:pPr>
            <w:r w:rsidRPr="00F361F2">
              <w:rPr>
                <w:rFonts w:cstheme="minorHAnsi"/>
                <w:color w:val="000000"/>
              </w:rPr>
              <w:t xml:space="preserve"> 37 </w:t>
            </w:r>
          </w:p>
        </w:tc>
        <w:tc>
          <w:tcPr>
            <w:tcW w:w="0" w:type="auto"/>
            <w:gridSpan w:val="3"/>
            <w:tcMar>
              <w:top w:w="50" w:type="dxa"/>
              <w:left w:w="100" w:type="dxa"/>
            </w:tcMar>
            <w:vAlign w:val="center"/>
          </w:tcPr>
          <w:p w:rsidR="0032790D" w:rsidRPr="00F361F2" w:rsidRDefault="0032790D">
            <w:pPr>
              <w:rPr>
                <w:rFonts w:cstheme="minorHAnsi"/>
              </w:rPr>
            </w:pPr>
          </w:p>
        </w:tc>
      </w:tr>
      <w:tr w:rsidR="0032790D" w:rsidRPr="00F361F2">
        <w:trPr>
          <w:trHeight w:val="144"/>
          <w:tblCellSpacing w:w="20" w:type="nil"/>
        </w:trPr>
        <w:tc>
          <w:tcPr>
            <w:tcW w:w="0" w:type="auto"/>
            <w:gridSpan w:val="6"/>
            <w:tcMar>
              <w:top w:w="50" w:type="dxa"/>
              <w:left w:w="100" w:type="dxa"/>
            </w:tcMar>
            <w:vAlign w:val="center"/>
          </w:tcPr>
          <w:p w:rsidR="0032790D" w:rsidRPr="00F361F2" w:rsidRDefault="007769C6">
            <w:pPr>
              <w:spacing w:after="0"/>
              <w:ind w:left="135"/>
              <w:rPr>
                <w:rFonts w:cstheme="minorHAnsi"/>
              </w:rPr>
            </w:pPr>
            <w:r w:rsidRPr="00F361F2">
              <w:rPr>
                <w:rFonts w:cstheme="minorHAnsi"/>
                <w:b/>
                <w:color w:val="000000"/>
              </w:rPr>
              <w:t>Раздел 3.Текстовые задачи</w:t>
            </w:r>
          </w:p>
        </w:tc>
      </w:tr>
      <w:tr w:rsidR="001E1501" w:rsidRPr="00F361F2" w:rsidTr="001E1501">
        <w:trPr>
          <w:trHeight w:val="144"/>
          <w:tblCellSpacing w:w="20" w:type="nil"/>
        </w:trPr>
        <w:tc>
          <w:tcPr>
            <w:tcW w:w="1181" w:type="dxa"/>
            <w:tcMar>
              <w:top w:w="50" w:type="dxa"/>
              <w:left w:w="100" w:type="dxa"/>
            </w:tcMar>
            <w:vAlign w:val="center"/>
          </w:tcPr>
          <w:p w:rsidR="001E1501" w:rsidRPr="00F361F2" w:rsidRDefault="001E1501" w:rsidP="001E1501">
            <w:pPr>
              <w:spacing w:after="0"/>
              <w:rPr>
                <w:rFonts w:cstheme="minorHAnsi"/>
              </w:rPr>
            </w:pPr>
            <w:bookmarkStart w:id="5" w:name="_GoBack"/>
            <w:r w:rsidRPr="00F361F2">
              <w:rPr>
                <w:rFonts w:cstheme="minorHAnsi"/>
                <w:color w:val="000000"/>
              </w:rPr>
              <w:t>3.1</w:t>
            </w:r>
          </w:p>
        </w:tc>
        <w:tc>
          <w:tcPr>
            <w:tcW w:w="4634"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Решение текстовых задач</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20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947"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120"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121"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122" w:history="1">
              <w:r w:rsidRPr="00F361F2">
                <w:rPr>
                  <w:rStyle w:val="ab"/>
                  <w:rFonts w:eastAsia="Calibri" w:cstheme="minorHAnsi"/>
                  <w:color w:val="1F4E79" w:themeColor="accent1" w:themeShade="80"/>
                </w:rPr>
                <w:t>https://uchi.ru/</w:t>
              </w:r>
            </w:hyperlink>
          </w:p>
        </w:tc>
      </w:tr>
      <w:bookmarkEnd w:id="5"/>
      <w:tr w:rsidR="001E1501" w:rsidRPr="00F361F2">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Итого по разделу</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20 </w:t>
            </w:r>
          </w:p>
        </w:tc>
        <w:tc>
          <w:tcPr>
            <w:tcW w:w="0" w:type="auto"/>
            <w:gridSpan w:val="3"/>
            <w:tcMar>
              <w:top w:w="50" w:type="dxa"/>
              <w:left w:w="100" w:type="dxa"/>
            </w:tcMar>
            <w:vAlign w:val="center"/>
          </w:tcPr>
          <w:p w:rsidR="001E1501" w:rsidRPr="00F361F2" w:rsidRDefault="001E1501" w:rsidP="001E1501">
            <w:pPr>
              <w:rPr>
                <w:rFonts w:cstheme="minorHAnsi"/>
              </w:rPr>
            </w:pPr>
          </w:p>
        </w:tc>
      </w:tr>
      <w:tr w:rsidR="001E1501" w:rsidRPr="00F361F2">
        <w:trPr>
          <w:trHeight w:val="144"/>
          <w:tblCellSpacing w:w="20" w:type="nil"/>
        </w:trPr>
        <w:tc>
          <w:tcPr>
            <w:tcW w:w="0" w:type="auto"/>
            <w:gridSpan w:val="6"/>
            <w:tcMar>
              <w:top w:w="50" w:type="dxa"/>
              <w:left w:w="100" w:type="dxa"/>
            </w:tcMar>
            <w:vAlign w:val="center"/>
          </w:tcPr>
          <w:p w:rsidR="001E1501" w:rsidRPr="00F361F2" w:rsidRDefault="001E1501" w:rsidP="001E1501">
            <w:pPr>
              <w:spacing w:after="0"/>
              <w:ind w:left="135"/>
              <w:rPr>
                <w:rFonts w:cstheme="minorHAnsi"/>
                <w:lang w:val="ru-RU"/>
              </w:rPr>
            </w:pPr>
            <w:r w:rsidRPr="00F361F2">
              <w:rPr>
                <w:rFonts w:cstheme="minorHAnsi"/>
                <w:b/>
                <w:color w:val="000000"/>
                <w:lang w:val="ru-RU"/>
              </w:rPr>
              <w:t>Раздел 4.Пространственные отношения и геометрические фигуры</w:t>
            </w:r>
          </w:p>
        </w:tc>
      </w:tr>
      <w:tr w:rsidR="001E1501" w:rsidRPr="00F361F2" w:rsidTr="001E1501">
        <w:trPr>
          <w:trHeight w:val="144"/>
          <w:tblCellSpacing w:w="20" w:type="nil"/>
        </w:trPr>
        <w:tc>
          <w:tcPr>
            <w:tcW w:w="1181"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4.1</w:t>
            </w:r>
          </w:p>
        </w:tc>
        <w:tc>
          <w:tcPr>
            <w:tcW w:w="4634"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Геометрические фигуры</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12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947"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123"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124"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125" w:history="1">
              <w:r w:rsidRPr="00F361F2">
                <w:rPr>
                  <w:rStyle w:val="ab"/>
                  <w:rFonts w:eastAsia="Calibri" w:cstheme="minorHAnsi"/>
                  <w:color w:val="1F4E79" w:themeColor="accent1" w:themeShade="80"/>
                </w:rPr>
                <w:t>https://uchi.ru/</w:t>
              </w:r>
            </w:hyperlink>
          </w:p>
        </w:tc>
      </w:tr>
      <w:tr w:rsidR="001E1501" w:rsidRPr="00F361F2" w:rsidTr="001E1501">
        <w:trPr>
          <w:trHeight w:val="144"/>
          <w:tblCellSpacing w:w="20" w:type="nil"/>
        </w:trPr>
        <w:tc>
          <w:tcPr>
            <w:tcW w:w="1181"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4.2</w:t>
            </w:r>
          </w:p>
        </w:tc>
        <w:tc>
          <w:tcPr>
            <w:tcW w:w="4634"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Геометрические величины</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8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947"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126"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127"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128" w:history="1">
              <w:r w:rsidRPr="00F361F2">
                <w:rPr>
                  <w:rStyle w:val="ab"/>
                  <w:rFonts w:eastAsia="Calibri" w:cstheme="minorHAnsi"/>
                  <w:color w:val="1F4E79" w:themeColor="accent1" w:themeShade="80"/>
                </w:rPr>
                <w:t>https://uchi.ru/</w:t>
              </w:r>
            </w:hyperlink>
          </w:p>
        </w:tc>
      </w:tr>
      <w:tr w:rsidR="001E1501" w:rsidRPr="00F361F2">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lastRenderedPageBreak/>
              <w:t>Итого по разделу</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20 </w:t>
            </w:r>
          </w:p>
        </w:tc>
        <w:tc>
          <w:tcPr>
            <w:tcW w:w="0" w:type="auto"/>
            <w:gridSpan w:val="3"/>
            <w:tcMar>
              <w:top w:w="50" w:type="dxa"/>
              <w:left w:w="100" w:type="dxa"/>
            </w:tcMar>
            <w:vAlign w:val="center"/>
          </w:tcPr>
          <w:p w:rsidR="001E1501" w:rsidRPr="00F361F2" w:rsidRDefault="001E1501" w:rsidP="001E1501">
            <w:pPr>
              <w:rPr>
                <w:rFonts w:cstheme="minorHAnsi"/>
              </w:rPr>
            </w:pPr>
          </w:p>
        </w:tc>
      </w:tr>
      <w:tr w:rsidR="001E1501" w:rsidRPr="00F361F2">
        <w:trPr>
          <w:trHeight w:val="144"/>
          <w:tblCellSpacing w:w="20" w:type="nil"/>
        </w:trPr>
        <w:tc>
          <w:tcPr>
            <w:tcW w:w="0" w:type="auto"/>
            <w:gridSpan w:val="6"/>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b/>
                <w:color w:val="000000"/>
              </w:rPr>
              <w:t>Раздел 5.Математическая информация</w:t>
            </w:r>
          </w:p>
        </w:tc>
      </w:tr>
      <w:tr w:rsidR="001E1501" w:rsidRPr="00F361F2" w:rsidTr="001E1501">
        <w:trPr>
          <w:trHeight w:val="144"/>
          <w:tblCellSpacing w:w="20" w:type="nil"/>
        </w:trPr>
        <w:tc>
          <w:tcPr>
            <w:tcW w:w="1181" w:type="dxa"/>
            <w:tcMar>
              <w:top w:w="50" w:type="dxa"/>
              <w:left w:w="100" w:type="dxa"/>
            </w:tcMar>
            <w:vAlign w:val="center"/>
          </w:tcPr>
          <w:p w:rsidR="001E1501" w:rsidRPr="00F361F2" w:rsidRDefault="001E1501" w:rsidP="001E1501">
            <w:pPr>
              <w:spacing w:after="0"/>
              <w:rPr>
                <w:rFonts w:cstheme="minorHAnsi"/>
              </w:rPr>
            </w:pPr>
            <w:r w:rsidRPr="00F361F2">
              <w:rPr>
                <w:rFonts w:cstheme="minorHAnsi"/>
                <w:color w:val="000000"/>
              </w:rPr>
              <w:t>5.1</w:t>
            </w:r>
          </w:p>
        </w:tc>
        <w:tc>
          <w:tcPr>
            <w:tcW w:w="4634" w:type="dxa"/>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Математическая информация</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15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947"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129"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130"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131" w:history="1">
              <w:r w:rsidRPr="00F361F2">
                <w:rPr>
                  <w:rStyle w:val="ab"/>
                  <w:rFonts w:eastAsia="Calibri" w:cstheme="minorHAnsi"/>
                  <w:color w:val="1F4E79" w:themeColor="accent1" w:themeShade="80"/>
                </w:rPr>
                <w:t>https://uchi.ru/</w:t>
              </w:r>
            </w:hyperlink>
          </w:p>
        </w:tc>
      </w:tr>
      <w:tr w:rsidR="001E1501" w:rsidRPr="00F361F2">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Итого по разделу</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15 </w:t>
            </w:r>
          </w:p>
        </w:tc>
        <w:tc>
          <w:tcPr>
            <w:tcW w:w="0" w:type="auto"/>
            <w:gridSpan w:val="3"/>
            <w:tcMar>
              <w:top w:w="50" w:type="dxa"/>
              <w:left w:w="100" w:type="dxa"/>
            </w:tcMar>
            <w:vAlign w:val="center"/>
          </w:tcPr>
          <w:p w:rsidR="001E1501" w:rsidRPr="00F361F2" w:rsidRDefault="001E1501" w:rsidP="001E1501">
            <w:pPr>
              <w:rPr>
                <w:rFonts w:cstheme="minorHAnsi"/>
              </w:rPr>
            </w:pPr>
          </w:p>
        </w:tc>
      </w:tr>
      <w:tr w:rsidR="001E1501" w:rsidRPr="00F361F2" w:rsidTr="001E1501">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rPr>
            </w:pPr>
            <w:r w:rsidRPr="00F361F2">
              <w:rPr>
                <w:rFonts w:cstheme="minorHAnsi"/>
                <w:color w:val="000000"/>
              </w:rPr>
              <w:t>Повторение пройденного материала</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14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2 </w:t>
            </w:r>
          </w:p>
        </w:tc>
        <w:tc>
          <w:tcPr>
            <w:tcW w:w="2947"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132"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133"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134" w:history="1">
              <w:r w:rsidRPr="00F361F2">
                <w:rPr>
                  <w:rStyle w:val="ab"/>
                  <w:rFonts w:eastAsia="Calibri" w:cstheme="minorHAnsi"/>
                  <w:color w:val="1F4E79" w:themeColor="accent1" w:themeShade="80"/>
                </w:rPr>
                <w:t>https://uchi.ru/</w:t>
              </w:r>
            </w:hyperlink>
          </w:p>
        </w:tc>
      </w:tr>
      <w:tr w:rsidR="001E1501" w:rsidRPr="00F361F2" w:rsidTr="001E1501">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lang w:val="ru-RU"/>
              </w:rPr>
            </w:pPr>
            <w:r w:rsidRPr="00F361F2">
              <w:rPr>
                <w:rFonts w:cstheme="minorHAnsi"/>
                <w:color w:val="000000"/>
                <w:lang w:val="ru-RU"/>
              </w:rPr>
              <w:t>Итоговый контроль (контрольные и проверочные работы)</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7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7 </w:t>
            </w: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p>
        </w:tc>
        <w:tc>
          <w:tcPr>
            <w:tcW w:w="2947" w:type="dxa"/>
            <w:tcMar>
              <w:top w:w="50" w:type="dxa"/>
              <w:left w:w="100" w:type="dxa"/>
            </w:tcMar>
            <w:vAlign w:val="center"/>
          </w:tcPr>
          <w:p w:rsidR="001E1501" w:rsidRPr="00F361F2" w:rsidRDefault="001E1501" w:rsidP="001E1501">
            <w:pPr>
              <w:spacing w:after="0"/>
              <w:rPr>
                <w:rFonts w:cstheme="minorHAnsi"/>
                <w:color w:val="1F4E79" w:themeColor="accent1" w:themeShade="80"/>
              </w:rPr>
            </w:pPr>
            <w:hyperlink r:id="rId135" w:history="1">
              <w:r w:rsidRPr="00F361F2">
                <w:rPr>
                  <w:rStyle w:val="ab"/>
                  <w:rFonts w:cstheme="minorHAnsi"/>
                  <w:color w:val="1F4E79" w:themeColor="accent1" w:themeShade="80"/>
                </w:rPr>
                <w:t>https://m.edsoo.ru/7f4116e4</w:t>
              </w:r>
            </w:hyperlink>
          </w:p>
          <w:p w:rsidR="001E1501" w:rsidRPr="00F361F2" w:rsidRDefault="001E1501" w:rsidP="001E1501">
            <w:pPr>
              <w:spacing w:after="0"/>
              <w:rPr>
                <w:rFonts w:eastAsia="Calibri" w:cstheme="minorHAnsi"/>
                <w:color w:val="1F4E79" w:themeColor="accent1" w:themeShade="80"/>
              </w:rPr>
            </w:pPr>
            <w:hyperlink r:id="rId136" w:history="1">
              <w:r w:rsidRPr="00F361F2">
                <w:rPr>
                  <w:rStyle w:val="ab"/>
                  <w:rFonts w:eastAsia="Calibri" w:cstheme="minorHAnsi"/>
                  <w:color w:val="1F4E79" w:themeColor="accent1" w:themeShade="80"/>
                </w:rPr>
                <w:t>https://resh.edu.ru/</w:t>
              </w:r>
            </w:hyperlink>
          </w:p>
          <w:p w:rsidR="001E1501" w:rsidRPr="00F361F2" w:rsidRDefault="001E1501" w:rsidP="001E1501">
            <w:pPr>
              <w:spacing w:after="0"/>
              <w:ind w:left="135"/>
              <w:rPr>
                <w:rFonts w:cstheme="minorHAnsi"/>
              </w:rPr>
            </w:pPr>
            <w:hyperlink r:id="rId137" w:history="1">
              <w:r w:rsidRPr="00F361F2">
                <w:rPr>
                  <w:rStyle w:val="ab"/>
                  <w:rFonts w:eastAsia="Calibri" w:cstheme="minorHAnsi"/>
                  <w:color w:val="1F4E79" w:themeColor="accent1" w:themeShade="80"/>
                </w:rPr>
                <w:t>https://uchi.ru/</w:t>
              </w:r>
            </w:hyperlink>
          </w:p>
        </w:tc>
      </w:tr>
      <w:tr w:rsidR="001E1501" w:rsidRPr="00F361F2" w:rsidTr="001E1501">
        <w:trPr>
          <w:trHeight w:val="144"/>
          <w:tblCellSpacing w:w="20" w:type="nil"/>
        </w:trPr>
        <w:tc>
          <w:tcPr>
            <w:tcW w:w="0" w:type="auto"/>
            <w:gridSpan w:val="2"/>
            <w:tcMar>
              <w:top w:w="50" w:type="dxa"/>
              <w:left w:w="100" w:type="dxa"/>
            </w:tcMar>
            <w:vAlign w:val="center"/>
          </w:tcPr>
          <w:p w:rsidR="001E1501" w:rsidRPr="00F361F2" w:rsidRDefault="001E1501" w:rsidP="001E1501">
            <w:pPr>
              <w:spacing w:after="0"/>
              <w:ind w:left="135"/>
              <w:rPr>
                <w:rFonts w:cstheme="minorHAnsi"/>
                <w:lang w:val="ru-RU"/>
              </w:rPr>
            </w:pPr>
            <w:r w:rsidRPr="00F361F2">
              <w:rPr>
                <w:rFonts w:cstheme="minorHAnsi"/>
                <w:color w:val="000000"/>
                <w:lang w:val="ru-RU"/>
              </w:rPr>
              <w:t>ОБЩЕЕ КОЛИЧЕСТВО ЧАСОВ ПО ПРОГРАММЕ</w:t>
            </w:r>
          </w:p>
        </w:tc>
        <w:tc>
          <w:tcPr>
            <w:tcW w:w="1589"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136 </w:t>
            </w:r>
          </w:p>
        </w:tc>
        <w:tc>
          <w:tcPr>
            <w:tcW w:w="1738"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7 </w:t>
            </w:r>
          </w:p>
        </w:tc>
        <w:tc>
          <w:tcPr>
            <w:tcW w:w="1823" w:type="dxa"/>
            <w:tcMar>
              <w:top w:w="50" w:type="dxa"/>
              <w:left w:w="100" w:type="dxa"/>
            </w:tcMar>
            <w:vAlign w:val="center"/>
          </w:tcPr>
          <w:p w:rsidR="001E1501" w:rsidRPr="00F361F2" w:rsidRDefault="001E1501" w:rsidP="001E1501">
            <w:pPr>
              <w:spacing w:after="0"/>
              <w:ind w:left="135"/>
              <w:jc w:val="center"/>
              <w:rPr>
                <w:rFonts w:cstheme="minorHAnsi"/>
              </w:rPr>
            </w:pPr>
            <w:r w:rsidRPr="00F361F2">
              <w:rPr>
                <w:rFonts w:cstheme="minorHAnsi"/>
                <w:color w:val="000000"/>
              </w:rPr>
              <w:t xml:space="preserve"> 2 </w:t>
            </w:r>
          </w:p>
        </w:tc>
        <w:tc>
          <w:tcPr>
            <w:tcW w:w="2947" w:type="dxa"/>
            <w:tcMar>
              <w:top w:w="50" w:type="dxa"/>
              <w:left w:w="100" w:type="dxa"/>
            </w:tcMar>
            <w:vAlign w:val="center"/>
          </w:tcPr>
          <w:p w:rsidR="001E1501" w:rsidRPr="00F361F2" w:rsidRDefault="001E1501" w:rsidP="001E1501">
            <w:pPr>
              <w:rPr>
                <w:rFonts w:cstheme="minorHAnsi"/>
              </w:rPr>
            </w:pPr>
          </w:p>
        </w:tc>
      </w:tr>
      <w:bookmarkEnd w:id="4"/>
    </w:tbl>
    <w:p w:rsidR="007769C6" w:rsidRPr="00F361F2" w:rsidRDefault="007769C6" w:rsidP="001E1501">
      <w:pPr>
        <w:rPr>
          <w:rFonts w:cstheme="minorHAnsi"/>
          <w:lang w:val="ru-RU"/>
        </w:rPr>
      </w:pPr>
    </w:p>
    <w:sectPr w:rsidR="007769C6" w:rsidRPr="00F361F2" w:rsidSect="00F361F2">
      <w:pgSz w:w="11907" w:h="16839" w:code="9"/>
      <w:pgMar w:top="1440" w:right="1440" w:bottom="113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71678"/>
    <w:multiLevelType w:val="multilevel"/>
    <w:tmpl w:val="760050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446428"/>
    <w:multiLevelType w:val="multilevel"/>
    <w:tmpl w:val="19F090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2790D"/>
    <w:rsid w:val="0004120B"/>
    <w:rsid w:val="000B4E5F"/>
    <w:rsid w:val="001E1501"/>
    <w:rsid w:val="0032790D"/>
    <w:rsid w:val="003A5F1F"/>
    <w:rsid w:val="003C3A00"/>
    <w:rsid w:val="003F5B9C"/>
    <w:rsid w:val="00423446"/>
    <w:rsid w:val="00594BB9"/>
    <w:rsid w:val="007769C6"/>
    <w:rsid w:val="00795528"/>
    <w:rsid w:val="00915089"/>
    <w:rsid w:val="00BD2FFC"/>
    <w:rsid w:val="00C96A7D"/>
    <w:rsid w:val="00EE1586"/>
    <w:rsid w:val="00F36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4E4ED-9D1D-4954-9E76-166773C0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15089"/>
    <w:rPr>
      <w:color w:val="0563C1" w:themeColor="hyperlink"/>
      <w:u w:val="single"/>
    </w:rPr>
  </w:style>
  <w:style w:type="table" w:styleId="ac">
    <w:name w:val="Table Grid"/>
    <w:basedOn w:val="a1"/>
    <w:uiPriority w:val="59"/>
    <w:rsid w:val="009150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A5F1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A5F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4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6e4" TargetMode="External"/><Relationship Id="rId21" Type="http://schemas.openxmlformats.org/officeDocument/2006/relationships/hyperlink" Target="https://m.edsoo.ru/7f4116e4" TargetMode="External"/><Relationship Id="rId42" Type="http://schemas.openxmlformats.org/officeDocument/2006/relationships/hyperlink" Target="https://m.edsoo.ru/7f4116e4" TargetMode="External"/><Relationship Id="rId63" Type="http://schemas.openxmlformats.org/officeDocument/2006/relationships/hyperlink" Target="https://m.edsoo.ru/7f4116e4" TargetMode="External"/><Relationship Id="rId84" Type="http://schemas.openxmlformats.org/officeDocument/2006/relationships/hyperlink" Target="https://m.edsoo.ru/7f4116e4" TargetMode="External"/><Relationship Id="rId138" Type="http://schemas.openxmlformats.org/officeDocument/2006/relationships/fontTable" Target="fontTable.xml"/><Relationship Id="rId16" Type="http://schemas.openxmlformats.org/officeDocument/2006/relationships/hyperlink" Target="https://resh.edu.ru/" TargetMode="External"/><Relationship Id="rId107" Type="http://schemas.openxmlformats.org/officeDocument/2006/relationships/hyperlink" Target="https://uchi.ru/" TargetMode="External"/><Relationship Id="rId11" Type="http://schemas.openxmlformats.org/officeDocument/2006/relationships/hyperlink" Target="https://uchi.ru/" TargetMode="External"/><Relationship Id="rId32" Type="http://schemas.openxmlformats.org/officeDocument/2006/relationships/hyperlink" Target="https://uchi.ru/" TargetMode="External"/><Relationship Id="rId37" Type="http://schemas.openxmlformats.org/officeDocument/2006/relationships/hyperlink" Target="https://resh.edu.ru/" TargetMode="External"/><Relationship Id="rId53" Type="http://schemas.openxmlformats.org/officeDocument/2006/relationships/hyperlink" Target="https://uchi.ru/" TargetMode="External"/><Relationship Id="rId58" Type="http://schemas.openxmlformats.org/officeDocument/2006/relationships/hyperlink" Target="https://resh.edu.ru/" TargetMode="External"/><Relationship Id="rId74" Type="http://schemas.openxmlformats.org/officeDocument/2006/relationships/hyperlink" Target="https://uchi.ru/" TargetMode="External"/><Relationship Id="rId79" Type="http://schemas.openxmlformats.org/officeDocument/2006/relationships/hyperlink" Target="https://resh.edu.ru/" TargetMode="External"/><Relationship Id="rId102" Type="http://schemas.openxmlformats.org/officeDocument/2006/relationships/hyperlink" Target="https://m.edsoo.ru/7f4116e4" TargetMode="External"/><Relationship Id="rId123" Type="http://schemas.openxmlformats.org/officeDocument/2006/relationships/hyperlink" Target="https://m.edsoo.ru/7f4116e4" TargetMode="External"/><Relationship Id="rId128" Type="http://schemas.openxmlformats.org/officeDocument/2006/relationships/hyperlink" Target="https://uchi.ru/" TargetMode="External"/><Relationship Id="rId5" Type="http://schemas.openxmlformats.org/officeDocument/2006/relationships/image" Target="media/image1.jpeg"/><Relationship Id="rId90" Type="http://schemas.openxmlformats.org/officeDocument/2006/relationships/hyperlink" Target="https://m.edsoo.ru/7f4116e4" TargetMode="External"/><Relationship Id="rId95" Type="http://schemas.openxmlformats.org/officeDocument/2006/relationships/hyperlink" Target="https://uchi.ru/" TargetMode="External"/><Relationship Id="rId22" Type="http://schemas.openxmlformats.org/officeDocument/2006/relationships/hyperlink" Target="https://resh.edu.ru/" TargetMode="External"/><Relationship Id="rId27" Type="http://schemas.openxmlformats.org/officeDocument/2006/relationships/hyperlink" Target="https://m.edsoo.ru/7f4116e4" TargetMode="External"/><Relationship Id="rId43" Type="http://schemas.openxmlformats.org/officeDocument/2006/relationships/hyperlink" Target="https://resh.edu.ru/" TargetMode="External"/><Relationship Id="rId48" Type="http://schemas.openxmlformats.org/officeDocument/2006/relationships/hyperlink" Target="https://m.edsoo.ru/7f4116e4" TargetMode="External"/><Relationship Id="rId64" Type="http://schemas.openxmlformats.org/officeDocument/2006/relationships/hyperlink" Target="https://resh.edu.ru/" TargetMode="External"/><Relationship Id="rId69" Type="http://schemas.openxmlformats.org/officeDocument/2006/relationships/hyperlink" Target="https://m.edsoo.ru/7f4116e4" TargetMode="External"/><Relationship Id="rId113" Type="http://schemas.openxmlformats.org/officeDocument/2006/relationships/hyperlink" Target="https://uchi.ru/" TargetMode="External"/><Relationship Id="rId118" Type="http://schemas.openxmlformats.org/officeDocument/2006/relationships/hyperlink" Target="https://resh.edu.ru/" TargetMode="External"/><Relationship Id="rId134" Type="http://schemas.openxmlformats.org/officeDocument/2006/relationships/hyperlink" Target="https://uchi.ru/" TargetMode="External"/><Relationship Id="rId139" Type="http://schemas.openxmlformats.org/officeDocument/2006/relationships/theme" Target="theme/theme1.xml"/><Relationship Id="rId80" Type="http://schemas.openxmlformats.org/officeDocument/2006/relationships/hyperlink" Target="https://uchi.ru/" TargetMode="External"/><Relationship Id="rId85" Type="http://schemas.openxmlformats.org/officeDocument/2006/relationships/hyperlink" Target="https://resh.edu.ru/" TargetMode="External"/><Relationship Id="rId12" Type="http://schemas.openxmlformats.org/officeDocument/2006/relationships/hyperlink" Target="https://m.edsoo.ru/7f4116e4" TargetMode="External"/><Relationship Id="rId17" Type="http://schemas.openxmlformats.org/officeDocument/2006/relationships/hyperlink" Target="https://uchi.ru/" TargetMode="External"/><Relationship Id="rId33" Type="http://schemas.openxmlformats.org/officeDocument/2006/relationships/hyperlink" Target="https://m.edsoo.ru/7f4116e4" TargetMode="External"/><Relationship Id="rId38" Type="http://schemas.openxmlformats.org/officeDocument/2006/relationships/hyperlink" Target="https://uchi.ru/" TargetMode="External"/><Relationship Id="rId59" Type="http://schemas.openxmlformats.org/officeDocument/2006/relationships/hyperlink" Target="https://uchi.ru/" TargetMode="External"/><Relationship Id="rId103" Type="http://schemas.openxmlformats.org/officeDocument/2006/relationships/hyperlink" Target="https://resh.edu.ru/" TargetMode="External"/><Relationship Id="rId108" Type="http://schemas.openxmlformats.org/officeDocument/2006/relationships/hyperlink" Target="https://m.edsoo.ru/7f4116e4" TargetMode="External"/><Relationship Id="rId124" Type="http://schemas.openxmlformats.org/officeDocument/2006/relationships/hyperlink" Target="https://resh.edu.ru/" TargetMode="External"/><Relationship Id="rId129" Type="http://schemas.openxmlformats.org/officeDocument/2006/relationships/hyperlink" Target="https://m.edsoo.ru/7f4116e4" TargetMode="External"/><Relationship Id="rId54" Type="http://schemas.openxmlformats.org/officeDocument/2006/relationships/hyperlink" Target="https://m.edsoo.ru/7f4116e4" TargetMode="External"/><Relationship Id="rId70" Type="http://schemas.openxmlformats.org/officeDocument/2006/relationships/hyperlink" Target="https://resh.edu.ru/" TargetMode="External"/><Relationship Id="rId75" Type="http://schemas.openxmlformats.org/officeDocument/2006/relationships/hyperlink" Target="https://m.edsoo.ru/7f4116e4" TargetMode="External"/><Relationship Id="rId91" Type="http://schemas.openxmlformats.org/officeDocument/2006/relationships/hyperlink" Target="https://resh.edu.ru/" TargetMode="External"/><Relationship Id="rId96" Type="http://schemas.openxmlformats.org/officeDocument/2006/relationships/hyperlink" Target="https://m.edsoo.ru/7f4116e4" TargetMode="External"/><Relationship Id="rId1" Type="http://schemas.openxmlformats.org/officeDocument/2006/relationships/numbering" Target="numbering.xml"/><Relationship Id="rId6" Type="http://schemas.openxmlformats.org/officeDocument/2006/relationships/hyperlink" Target="https://m.edsoo.ru/7f4116e4" TargetMode="External"/><Relationship Id="rId23" Type="http://schemas.openxmlformats.org/officeDocument/2006/relationships/hyperlink" Target="https://uchi.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m.edsoo.ru/7f4116e4" TargetMode="External"/><Relationship Id="rId119" Type="http://schemas.openxmlformats.org/officeDocument/2006/relationships/hyperlink" Target="https://uchi.ru/" TargetMode="External"/><Relationship Id="rId44" Type="http://schemas.openxmlformats.org/officeDocument/2006/relationships/hyperlink" Target="https://uchi.ru/" TargetMode="External"/><Relationship Id="rId60" Type="http://schemas.openxmlformats.org/officeDocument/2006/relationships/hyperlink" Target="https://m.edsoo.ru/7f4116e4" TargetMode="External"/><Relationship Id="rId65" Type="http://schemas.openxmlformats.org/officeDocument/2006/relationships/hyperlink" Target="https://uchi.ru/" TargetMode="External"/><Relationship Id="rId81" Type="http://schemas.openxmlformats.org/officeDocument/2006/relationships/hyperlink" Target="https://m.edsoo.ru/7f4116e4" TargetMode="External"/><Relationship Id="rId86" Type="http://schemas.openxmlformats.org/officeDocument/2006/relationships/hyperlink" Target="https://uchi.ru/" TargetMode="External"/><Relationship Id="rId130" Type="http://schemas.openxmlformats.org/officeDocument/2006/relationships/hyperlink" Target="https://resh.edu.ru/" TargetMode="External"/><Relationship Id="rId135" Type="http://schemas.openxmlformats.org/officeDocument/2006/relationships/hyperlink" Target="https://m.edsoo.ru/7f4116e4" TargetMode="External"/><Relationship Id="rId13" Type="http://schemas.openxmlformats.org/officeDocument/2006/relationships/hyperlink" Target="https://resh.edu.ru/" TargetMode="External"/><Relationship Id="rId18" Type="http://schemas.openxmlformats.org/officeDocument/2006/relationships/hyperlink" Target="https://m.edsoo.ru/7f4116e4" TargetMode="External"/><Relationship Id="rId39" Type="http://schemas.openxmlformats.org/officeDocument/2006/relationships/hyperlink" Target="https://m.edsoo.ru/7f4116e4"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uchi.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uchi.ru/" TargetMode="External"/><Relationship Id="rId120" Type="http://schemas.openxmlformats.org/officeDocument/2006/relationships/hyperlink" Target="https://m.edsoo.ru/7f4116e4" TargetMode="External"/><Relationship Id="rId125" Type="http://schemas.openxmlformats.org/officeDocument/2006/relationships/hyperlink" Target="https://uchi.ru/" TargetMode="External"/><Relationship Id="rId7" Type="http://schemas.openxmlformats.org/officeDocument/2006/relationships/hyperlink" Target="https://resh.edu.ru/" TargetMode="External"/><Relationship Id="rId71" Type="http://schemas.openxmlformats.org/officeDocument/2006/relationships/hyperlink" Target="https://uchi.ru/" TargetMode="External"/><Relationship Id="rId92"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s://uchi.ru/" TargetMode="External"/><Relationship Id="rId24" Type="http://schemas.openxmlformats.org/officeDocument/2006/relationships/hyperlink" Target="https://m.edsoo.ru/7f4116e4" TargetMode="External"/><Relationship Id="rId40" Type="http://schemas.openxmlformats.org/officeDocument/2006/relationships/hyperlink" Target="https://resh.edu.ru/" TargetMode="External"/><Relationship Id="rId45" Type="http://schemas.openxmlformats.org/officeDocument/2006/relationships/hyperlink" Target="https://m.edsoo.ru/7f4116e4" TargetMode="External"/><Relationship Id="rId66" Type="http://schemas.openxmlformats.org/officeDocument/2006/relationships/hyperlink" Target="https://m.edsoo.ru/7f4116e4" TargetMode="External"/><Relationship Id="rId87" Type="http://schemas.openxmlformats.org/officeDocument/2006/relationships/hyperlink" Target="https://m.edsoo.ru/7f4116e4" TargetMode="External"/><Relationship Id="rId110" Type="http://schemas.openxmlformats.org/officeDocument/2006/relationships/hyperlink" Target="https://uchi.ru/" TargetMode="External"/><Relationship Id="rId115" Type="http://schemas.openxmlformats.org/officeDocument/2006/relationships/hyperlink" Target="https://resh.edu.ru/" TargetMode="External"/><Relationship Id="rId131" Type="http://schemas.openxmlformats.org/officeDocument/2006/relationships/hyperlink" Target="https://uchi.ru/" TargetMode="External"/><Relationship Id="rId136"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uchi.ru/" TargetMode="External"/><Relationship Id="rId30" Type="http://schemas.openxmlformats.org/officeDocument/2006/relationships/hyperlink" Target="https://m.edsoo.ru/7f4116e4" TargetMode="External"/><Relationship Id="rId35" Type="http://schemas.openxmlformats.org/officeDocument/2006/relationships/hyperlink" Target="https://uchi.ru/" TargetMode="External"/><Relationship Id="rId56" Type="http://schemas.openxmlformats.org/officeDocument/2006/relationships/hyperlink" Target="https://uchi.ru/" TargetMode="External"/><Relationship Id="rId77" Type="http://schemas.openxmlformats.org/officeDocument/2006/relationships/hyperlink" Target="https://uchi.ru/" TargetMode="External"/><Relationship Id="rId100" Type="http://schemas.openxmlformats.org/officeDocument/2006/relationships/hyperlink" Target="https://resh.edu.ru/" TargetMode="External"/><Relationship Id="rId105" Type="http://schemas.openxmlformats.org/officeDocument/2006/relationships/hyperlink" Target="https://m.edsoo.ru/7f4116e4" TargetMode="External"/><Relationship Id="rId126" Type="http://schemas.openxmlformats.org/officeDocument/2006/relationships/hyperlink" Target="https://m.edsoo.ru/7f4116e4" TargetMode="External"/><Relationship Id="rId8" Type="http://schemas.openxmlformats.org/officeDocument/2006/relationships/hyperlink" Target="https://uchi.ru/" TargetMode="External"/><Relationship Id="rId51" Type="http://schemas.openxmlformats.org/officeDocument/2006/relationships/hyperlink" Target="https://m.edsoo.ru/7f4116e4" TargetMode="External"/><Relationship Id="rId72" Type="http://schemas.openxmlformats.org/officeDocument/2006/relationships/hyperlink" Target="https://m.edsoo.ru/7f4116e4" TargetMode="External"/><Relationship Id="rId93" Type="http://schemas.openxmlformats.org/officeDocument/2006/relationships/hyperlink" Target="https://m.edsoo.ru/7f4116e4" TargetMode="External"/><Relationship Id="rId98" Type="http://schemas.openxmlformats.org/officeDocument/2006/relationships/hyperlink" Target="https://uchi.ru/" TargetMode="External"/><Relationship Id="rId121" Type="http://schemas.openxmlformats.org/officeDocument/2006/relationships/hyperlink" Target="https://resh.edu.ru/" TargetMode="External"/><Relationship Id="rId3" Type="http://schemas.openxmlformats.org/officeDocument/2006/relationships/settings" Target="settings.xm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uchi.ru/" TargetMode="External"/><Relationship Id="rId137" Type="http://schemas.openxmlformats.org/officeDocument/2006/relationships/hyperlink" Target="https://uchi.ru/" TargetMode="External"/><Relationship Id="rId20" Type="http://schemas.openxmlformats.org/officeDocument/2006/relationships/hyperlink" Target="https://uchi.ru/" TargetMode="External"/><Relationship Id="rId41" Type="http://schemas.openxmlformats.org/officeDocument/2006/relationships/hyperlink" Target="https://uchi.ru/" TargetMode="External"/><Relationship Id="rId62" Type="http://schemas.openxmlformats.org/officeDocument/2006/relationships/hyperlink" Target="https://uchi.ru/" TargetMode="External"/><Relationship Id="rId83" Type="http://schemas.openxmlformats.org/officeDocument/2006/relationships/hyperlink" Target="https://uchi.ru/" TargetMode="External"/><Relationship Id="rId88" Type="http://schemas.openxmlformats.org/officeDocument/2006/relationships/hyperlink" Target="https://resh.edu.ru/" TargetMode="External"/><Relationship Id="rId111" Type="http://schemas.openxmlformats.org/officeDocument/2006/relationships/hyperlink" Target="https://m.edsoo.ru/7f4116e4" TargetMode="External"/><Relationship Id="rId132" Type="http://schemas.openxmlformats.org/officeDocument/2006/relationships/hyperlink" Target="https://m.edsoo.ru/7f4116e4" TargetMode="External"/><Relationship Id="rId15" Type="http://schemas.openxmlformats.org/officeDocument/2006/relationships/hyperlink" Target="https://m.edsoo.ru/7f4116e4" TargetMode="External"/><Relationship Id="rId36" Type="http://schemas.openxmlformats.org/officeDocument/2006/relationships/hyperlink" Target="https://m.edsoo.ru/7f4116e4" TargetMode="External"/><Relationship Id="rId57" Type="http://schemas.openxmlformats.org/officeDocument/2006/relationships/hyperlink" Target="https://m.edsoo.ru/7f4116e4"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m.edsoo.ru/7f4116e4" TargetMode="External"/><Relationship Id="rId94" Type="http://schemas.openxmlformats.org/officeDocument/2006/relationships/hyperlink" Target="https://resh.edu.ru/" TargetMode="External"/><Relationship Id="rId99" Type="http://schemas.openxmlformats.org/officeDocument/2006/relationships/hyperlink" Target="https://m.edsoo.ru/7f4116e4" TargetMode="External"/><Relationship Id="rId101" Type="http://schemas.openxmlformats.org/officeDocument/2006/relationships/hyperlink" Target="https://uchi.ru/" TargetMode="External"/><Relationship Id="rId122" Type="http://schemas.openxmlformats.org/officeDocument/2006/relationships/hyperlink" Target="https://uchi.ru/" TargetMode="External"/><Relationship Id="rId4" Type="http://schemas.openxmlformats.org/officeDocument/2006/relationships/webSettings" Target="webSettings.xml"/><Relationship Id="rId9" Type="http://schemas.openxmlformats.org/officeDocument/2006/relationships/hyperlink" Target="https://m.edsoo.ru/7f4116e4" TargetMode="External"/><Relationship Id="rId26" Type="http://schemas.openxmlformats.org/officeDocument/2006/relationships/hyperlink" Target="https://uchi.ru/" TargetMode="External"/><Relationship Id="rId47" Type="http://schemas.openxmlformats.org/officeDocument/2006/relationships/hyperlink" Target="https://uchi.ru/" TargetMode="External"/><Relationship Id="rId68" Type="http://schemas.openxmlformats.org/officeDocument/2006/relationships/hyperlink" Target="https://uchi.ru/" TargetMode="External"/><Relationship Id="rId89" Type="http://schemas.openxmlformats.org/officeDocument/2006/relationships/hyperlink" Target="https://uchi.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24</Pages>
  <Words>8771</Words>
  <Characters>49998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нач1</cp:lastModifiedBy>
  <cp:revision>18</cp:revision>
  <dcterms:created xsi:type="dcterms:W3CDTF">2024-09-02T09:16:00Z</dcterms:created>
  <dcterms:modified xsi:type="dcterms:W3CDTF">2024-10-11T04:34:00Z</dcterms:modified>
</cp:coreProperties>
</file>