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1D" w:rsidRPr="0092281D" w:rsidRDefault="0092281D" w:rsidP="0092281D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92281D">
        <w:rPr>
          <w:rFonts w:ascii="Times New Roman" w:hAnsi="Times New Roman" w:cs="Times New Roman"/>
          <w:b/>
          <w:color w:val="000000"/>
          <w:lang w:val="ru-RU"/>
        </w:rPr>
        <w:t>Аннотация к рабочей программе «Музыка»</w:t>
      </w:r>
    </w:p>
    <w:p w:rsidR="0092281D" w:rsidRPr="0092281D" w:rsidRDefault="0092281D" w:rsidP="0092281D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92281D">
        <w:rPr>
          <w:rFonts w:ascii="Times New Roman" w:hAnsi="Times New Roman" w:cs="Times New Roman"/>
          <w:b/>
          <w:color w:val="000000"/>
          <w:lang w:val="ru-RU"/>
        </w:rPr>
        <w:t>(1-4 класс)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В течение периода начального общего образования необходимо</w:t>
      </w:r>
      <w:r w:rsidRPr="00D528A7">
        <w:rPr>
          <w:rFonts w:ascii="Times New Roman" w:hAnsi="Times New Roman" w:cs="Times New Roman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музицирование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Программа по музыке предусматривает</w:t>
      </w:r>
      <w:r w:rsidRPr="00D528A7">
        <w:rPr>
          <w:rFonts w:ascii="Times New Roman" w:hAnsi="Times New Roman" w:cs="Times New Roman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недирективным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Основная цель программы по музыке</w:t>
      </w:r>
      <w:r w:rsidRPr="00D528A7">
        <w:rPr>
          <w:rFonts w:ascii="Times New Roman" w:hAnsi="Times New Roman" w:cs="Times New Roman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528A7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D528A7">
        <w:rPr>
          <w:rFonts w:ascii="Times New Roman" w:hAnsi="Times New Roman" w:cs="Times New Roman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528A7">
        <w:rPr>
          <w:rFonts w:ascii="Times New Roman" w:hAnsi="Times New Roman" w:cs="Times New Roman"/>
          <w:color w:val="000000"/>
          <w:lang w:val="ru-RU"/>
        </w:rPr>
        <w:t>: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музицированию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>.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Важнейшие задачи обучения музыке</w:t>
      </w:r>
      <w:r w:rsidRPr="00D528A7">
        <w:rPr>
          <w:rFonts w:ascii="Times New Roman" w:hAnsi="Times New Roman" w:cs="Times New Roman"/>
          <w:color w:val="000000"/>
          <w:lang w:val="ru-RU"/>
        </w:rPr>
        <w:t xml:space="preserve"> на уровне начального общего образования: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lastRenderedPageBreak/>
        <w:t xml:space="preserve">формирование эмоционально-ценностной отзывчивости на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прекрасноев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 xml:space="preserve"> жизни и в искусстве;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>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изучение закономерностей музыкального искусства: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интонационнаяи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D528A7">
        <w:rPr>
          <w:rFonts w:ascii="Times New Roman" w:hAnsi="Times New Roman" w:cs="Times New Roman"/>
          <w:color w:val="000000"/>
          <w:lang w:val="ru-RU"/>
        </w:rPr>
        <w:t>(тематическими линиями):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инвариантные: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1 «Народная музыка России»;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2 «Классическая музыка»;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3 «Музыка в жизни человека»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вариативные: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4 «Музыка народов мира»;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5 «Духовная музыка»;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6 «Музыка театра и кино»;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модуль № 7 «Современная музыкальная культура»;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модуль № 8 «Музыкальная грамота»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b/>
          <w:color w:val="000000"/>
          <w:lang w:val="ru-RU"/>
        </w:rPr>
        <w:t>Общее число часов</w:t>
      </w:r>
      <w:r w:rsidRPr="00D528A7">
        <w:rPr>
          <w:rFonts w:ascii="Times New Roman" w:hAnsi="Times New Roman" w:cs="Times New Roman"/>
          <w:color w:val="000000"/>
          <w:lang w:val="ru-RU"/>
        </w:rPr>
        <w:t>, рекомендованных для изуч</w:t>
      </w:r>
      <w:r>
        <w:rPr>
          <w:rFonts w:ascii="Times New Roman" w:hAnsi="Times New Roman" w:cs="Times New Roman"/>
          <w:color w:val="000000"/>
          <w:lang w:val="ru-RU"/>
        </w:rPr>
        <w:t>ения музыки -</w:t>
      </w:r>
      <w:bookmarkStart w:id="0" w:name="_GoBack"/>
      <w:bookmarkEnd w:id="0"/>
      <w:r w:rsidRPr="00D528A7">
        <w:rPr>
          <w:rFonts w:ascii="Times New Roman" w:hAnsi="Times New Roman" w:cs="Times New Roman"/>
          <w:color w:val="000000"/>
          <w:lang w:val="ru-RU"/>
        </w:rPr>
        <w:t xml:space="preserve"> 135 часов: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в 1 классе – 33 часа (1 час в неделю),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во 2 классе – 34 часа (1 час в неделю),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в 3 классе – 34 часа (1 час в неделю), 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>в 4 классе – 34 часа (1 час в неделю).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2281D" w:rsidRPr="00D528A7" w:rsidRDefault="0092281D" w:rsidP="0092281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528A7">
        <w:rPr>
          <w:rFonts w:ascii="Times New Roman" w:hAnsi="Times New Roman" w:cs="Times New Roman"/>
          <w:color w:val="000000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528A7">
        <w:rPr>
          <w:rFonts w:ascii="Times New Roman" w:hAnsi="Times New Roman" w:cs="Times New Roman"/>
          <w:color w:val="000000"/>
          <w:lang w:val="ru-RU"/>
        </w:rPr>
        <w:t>межпредметных</w:t>
      </w:r>
      <w:proofErr w:type="spellEnd"/>
      <w:r w:rsidRPr="00D528A7">
        <w:rPr>
          <w:rFonts w:ascii="Times New Roman" w:hAnsi="Times New Roman" w:cs="Times New Roman"/>
          <w:color w:val="00000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353AE" w:rsidRPr="0092281D" w:rsidRDefault="002353AE">
      <w:pPr>
        <w:rPr>
          <w:lang w:val="ru-RU"/>
        </w:rPr>
      </w:pPr>
    </w:p>
    <w:sectPr w:rsidR="002353AE" w:rsidRPr="00922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7FB"/>
    <w:rsid w:val="002353AE"/>
    <w:rsid w:val="0092281D"/>
    <w:rsid w:val="00C2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1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1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1124</Words>
  <Characters>6408</Characters>
  <Application>Microsoft Office Word</Application>
  <DocSecurity>0</DocSecurity>
  <Lines>53</Lines>
  <Paragraphs>15</Paragraphs>
  <ScaleCrop>false</ScaleCrop>
  <Company/>
  <LinksUpToDate>false</LinksUpToDate>
  <CharactersWithSpaces>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2023-09-12T14:14:00Z</dcterms:created>
  <dcterms:modified xsi:type="dcterms:W3CDTF">2023-09-12T14:23:00Z</dcterms:modified>
</cp:coreProperties>
</file>